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87DF41" w14:textId="77777777" w:rsidR="00357AB9" w:rsidRDefault="00357AB9"/>
    <w:p w14:paraId="0A35F686" w14:textId="77777777" w:rsidR="00357AB9" w:rsidRPr="00357AB9" w:rsidRDefault="00357AB9" w:rsidP="00357AB9">
      <w:pPr>
        <w:jc w:val="center"/>
        <w:rPr>
          <w:b/>
          <w:bCs/>
        </w:rPr>
      </w:pPr>
      <w:r w:rsidRPr="00357AB9">
        <w:rPr>
          <w:b/>
          <w:bCs/>
        </w:rPr>
        <w:t>WORKPLACE VIOLENCE PREVENTION PROGRAM</w:t>
      </w:r>
    </w:p>
    <w:p w14:paraId="5D39B733" w14:textId="77777777" w:rsidR="00357AB9" w:rsidRDefault="00357AB9"/>
    <w:tbl>
      <w:tblPr>
        <w:tblW w:w="0" w:type="auto"/>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5010"/>
      </w:tblGrid>
      <w:tr w:rsidR="00357AB9" w:rsidRPr="00E06FA6" w14:paraId="5A79D0CA" w14:textId="77777777" w:rsidTr="006F52D6">
        <w:trPr>
          <w:trHeight w:val="432"/>
        </w:trPr>
        <w:tc>
          <w:tcPr>
            <w:tcW w:w="2984" w:type="dxa"/>
            <w:shd w:val="clear" w:color="auto" w:fill="auto"/>
          </w:tcPr>
          <w:p w14:paraId="2FC333C2" w14:textId="77777777" w:rsidR="00357AB9" w:rsidRPr="00D24C57" w:rsidRDefault="00357AB9" w:rsidP="006F52D6">
            <w:pPr>
              <w:rPr>
                <w:b/>
                <w:bCs/>
              </w:rPr>
            </w:pPr>
            <w:bookmarkStart w:id="0" w:name="_Hlk180442032"/>
            <w:r w:rsidRPr="00D24C57">
              <w:rPr>
                <w:b/>
                <w:bCs/>
              </w:rPr>
              <w:t>Document created by:</w:t>
            </w:r>
          </w:p>
        </w:tc>
        <w:tc>
          <w:tcPr>
            <w:tcW w:w="5010" w:type="dxa"/>
            <w:shd w:val="clear" w:color="auto" w:fill="auto"/>
          </w:tcPr>
          <w:p w14:paraId="6EA56753" w14:textId="77777777" w:rsidR="00357AB9" w:rsidRPr="00D24C57" w:rsidRDefault="00357AB9" w:rsidP="006F52D6">
            <w:pPr>
              <w:rPr>
                <w:b/>
                <w:bCs/>
              </w:rPr>
            </w:pPr>
            <w:r w:rsidRPr="00D24C57">
              <w:rPr>
                <w:b/>
                <w:bCs/>
              </w:rPr>
              <w:t>Cecilia Mendoza, Human Resources Manager</w:t>
            </w:r>
          </w:p>
        </w:tc>
      </w:tr>
      <w:tr w:rsidR="00357AB9" w:rsidRPr="00E06FA6" w14:paraId="69734391" w14:textId="77777777" w:rsidTr="006F52D6">
        <w:trPr>
          <w:trHeight w:val="432"/>
        </w:trPr>
        <w:tc>
          <w:tcPr>
            <w:tcW w:w="2984" w:type="dxa"/>
            <w:shd w:val="clear" w:color="auto" w:fill="auto"/>
          </w:tcPr>
          <w:p w14:paraId="0E4BB61E" w14:textId="77777777" w:rsidR="00357AB9" w:rsidRPr="00D24C57" w:rsidRDefault="00357AB9" w:rsidP="006F52D6">
            <w:pPr>
              <w:rPr>
                <w:b/>
                <w:bCs/>
              </w:rPr>
            </w:pPr>
            <w:r w:rsidRPr="00D24C57">
              <w:rPr>
                <w:b/>
                <w:bCs/>
              </w:rPr>
              <w:t>Document approved by:</w:t>
            </w:r>
          </w:p>
        </w:tc>
        <w:tc>
          <w:tcPr>
            <w:tcW w:w="5010" w:type="dxa"/>
            <w:shd w:val="clear" w:color="auto" w:fill="auto"/>
          </w:tcPr>
          <w:p w14:paraId="0996637C" w14:textId="77777777" w:rsidR="00357AB9" w:rsidRPr="00D24C57" w:rsidRDefault="00357AB9" w:rsidP="006F52D6">
            <w:pPr>
              <w:rPr>
                <w:b/>
                <w:bCs/>
              </w:rPr>
            </w:pPr>
            <w:r w:rsidRPr="00D24C57">
              <w:rPr>
                <w:b/>
                <w:bCs/>
              </w:rPr>
              <w:t>Jade Ramirez, Chief Administration Officer</w:t>
            </w:r>
          </w:p>
        </w:tc>
      </w:tr>
      <w:tr w:rsidR="00357AB9" w:rsidRPr="00E06FA6" w14:paraId="4499142B" w14:textId="77777777" w:rsidTr="006F52D6">
        <w:trPr>
          <w:trHeight w:val="432"/>
        </w:trPr>
        <w:tc>
          <w:tcPr>
            <w:tcW w:w="2984" w:type="dxa"/>
            <w:shd w:val="clear" w:color="auto" w:fill="auto"/>
          </w:tcPr>
          <w:p w14:paraId="05F4025F" w14:textId="77777777" w:rsidR="00357AB9" w:rsidRPr="00D24C57" w:rsidRDefault="00357AB9" w:rsidP="006F52D6">
            <w:pPr>
              <w:rPr>
                <w:b/>
                <w:bCs/>
              </w:rPr>
            </w:pPr>
            <w:r w:rsidRPr="00D24C57">
              <w:rPr>
                <w:b/>
                <w:bCs/>
              </w:rPr>
              <w:t>Date of approval:</w:t>
            </w:r>
          </w:p>
        </w:tc>
        <w:tc>
          <w:tcPr>
            <w:tcW w:w="5010" w:type="dxa"/>
            <w:shd w:val="clear" w:color="auto" w:fill="auto"/>
          </w:tcPr>
          <w:p w14:paraId="7D0BB12D" w14:textId="5DE94175" w:rsidR="00357AB9" w:rsidRPr="00F5353D" w:rsidRDefault="004B1AEA" w:rsidP="006F52D6">
            <w:pPr>
              <w:rPr>
                <w:b/>
                <w:bCs/>
              </w:rPr>
            </w:pPr>
            <w:r w:rsidRPr="00F5353D">
              <w:rPr>
                <w:b/>
                <w:bCs/>
              </w:rPr>
              <w:t>10/22/</w:t>
            </w:r>
            <w:r w:rsidR="00D44A8E">
              <w:rPr>
                <w:b/>
                <w:bCs/>
              </w:rPr>
              <w:t>20</w:t>
            </w:r>
            <w:r w:rsidRPr="00F5353D">
              <w:rPr>
                <w:b/>
                <w:bCs/>
              </w:rPr>
              <w:t>24</w:t>
            </w:r>
          </w:p>
        </w:tc>
      </w:tr>
      <w:tr w:rsidR="00357AB9" w:rsidRPr="00E06FA6" w14:paraId="373C7874" w14:textId="77777777" w:rsidTr="006F52D6">
        <w:trPr>
          <w:trHeight w:val="432"/>
        </w:trPr>
        <w:tc>
          <w:tcPr>
            <w:tcW w:w="2984" w:type="dxa"/>
            <w:shd w:val="clear" w:color="auto" w:fill="auto"/>
          </w:tcPr>
          <w:p w14:paraId="3FA7832C" w14:textId="77777777" w:rsidR="00357AB9" w:rsidRPr="00D24C57" w:rsidRDefault="00357AB9" w:rsidP="006F52D6">
            <w:pPr>
              <w:rPr>
                <w:b/>
                <w:bCs/>
              </w:rPr>
            </w:pPr>
            <w:r w:rsidRPr="00D24C57">
              <w:rPr>
                <w:b/>
                <w:bCs/>
              </w:rPr>
              <w:t>Date of implementation:</w:t>
            </w:r>
          </w:p>
        </w:tc>
        <w:tc>
          <w:tcPr>
            <w:tcW w:w="5010" w:type="dxa"/>
            <w:shd w:val="clear" w:color="auto" w:fill="auto"/>
          </w:tcPr>
          <w:p w14:paraId="186008C0" w14:textId="67ED6358" w:rsidR="00357AB9" w:rsidRPr="00F5353D" w:rsidRDefault="004B1AEA" w:rsidP="006F52D6">
            <w:pPr>
              <w:rPr>
                <w:b/>
                <w:bCs/>
              </w:rPr>
            </w:pPr>
            <w:r w:rsidRPr="00F5353D">
              <w:rPr>
                <w:b/>
                <w:bCs/>
              </w:rPr>
              <w:t>10/22/</w:t>
            </w:r>
            <w:r w:rsidR="00D44A8E">
              <w:rPr>
                <w:b/>
                <w:bCs/>
              </w:rPr>
              <w:t>20</w:t>
            </w:r>
            <w:r w:rsidRPr="00F5353D">
              <w:rPr>
                <w:b/>
                <w:bCs/>
              </w:rPr>
              <w:t>24</w:t>
            </w:r>
          </w:p>
        </w:tc>
      </w:tr>
      <w:tr w:rsidR="00357AB9" w:rsidRPr="00E06FA6" w14:paraId="6F879097" w14:textId="77777777" w:rsidTr="006F52D6">
        <w:trPr>
          <w:trHeight w:val="432"/>
        </w:trPr>
        <w:tc>
          <w:tcPr>
            <w:tcW w:w="2984" w:type="dxa"/>
            <w:shd w:val="clear" w:color="auto" w:fill="auto"/>
          </w:tcPr>
          <w:p w14:paraId="25E5D7A7" w14:textId="77777777" w:rsidR="00357AB9" w:rsidRPr="00D24C57" w:rsidRDefault="00357AB9" w:rsidP="006F52D6">
            <w:pPr>
              <w:rPr>
                <w:b/>
                <w:bCs/>
              </w:rPr>
            </w:pPr>
            <w:r w:rsidRPr="00D24C57">
              <w:rPr>
                <w:b/>
                <w:bCs/>
              </w:rPr>
              <w:t>Review/Revision date:</w:t>
            </w:r>
          </w:p>
        </w:tc>
        <w:tc>
          <w:tcPr>
            <w:tcW w:w="5010" w:type="dxa"/>
            <w:shd w:val="clear" w:color="auto" w:fill="auto"/>
          </w:tcPr>
          <w:p w14:paraId="7D8EEF84" w14:textId="77777777" w:rsidR="00357AB9" w:rsidRPr="00E06FA6" w:rsidRDefault="00357AB9" w:rsidP="006F52D6">
            <w:pPr>
              <w:rPr>
                <w:b/>
                <w:bCs/>
                <w:sz w:val="24"/>
                <w:szCs w:val="24"/>
              </w:rPr>
            </w:pPr>
            <w:r w:rsidRPr="00E06FA6">
              <w:rPr>
                <w:b/>
                <w:bCs/>
                <w:sz w:val="24"/>
                <w:szCs w:val="24"/>
              </w:rPr>
              <w:t>-</w:t>
            </w:r>
          </w:p>
        </w:tc>
      </w:tr>
      <w:bookmarkEnd w:id="0"/>
    </w:tbl>
    <w:p w14:paraId="7553ED4A" w14:textId="77777777" w:rsidR="00357AB9" w:rsidRDefault="00357AB9"/>
    <w:p w14:paraId="54C3806B" w14:textId="77777777" w:rsidR="00357AB9" w:rsidRPr="003520A0" w:rsidRDefault="00357AB9" w:rsidP="00357AB9">
      <w:pPr>
        <w:rPr>
          <w:b/>
          <w:bCs/>
        </w:rPr>
      </w:pPr>
      <w:r w:rsidRPr="003520A0">
        <w:rPr>
          <w:b/>
          <w:bCs/>
        </w:rPr>
        <w:t>INTRODUCTION</w:t>
      </w:r>
    </w:p>
    <w:p w14:paraId="6B227344" w14:textId="77777777" w:rsidR="00357AB9" w:rsidRPr="003520A0" w:rsidRDefault="00357AB9" w:rsidP="00357AB9">
      <w:r w:rsidRPr="003520A0">
        <w:t>In California, all employers, with certain limited exceptions, are required to establish, implement, and maintain an effective, written Workplace Violence Prevention Plan (WVPP) that meets the requirements of Senate Bill 553, which adds Section 6401.9 to the California Labor Code.  This section 6401.9 is included in its entirety in Appendix 1.  It should be noted that the Division of Occupational Safety and Health (Cal/OSHA) has been tasked to develop and adopt standards to meet the requirements of this bill by December 31, 2026.  Those eventual standards may differ from the requirements set forth by Senate Bill 553, but at this time, this plan is intended to meet the original requirements of Senate Bill 553.  A review and revision of our plan will be made when Cal/OSHA adopts its workplace violence prevention standards.</w:t>
      </w:r>
    </w:p>
    <w:p w14:paraId="23ACF536" w14:textId="77777777" w:rsidR="00357AB9" w:rsidRPr="003520A0" w:rsidRDefault="00357AB9" w:rsidP="00357AB9"/>
    <w:p w14:paraId="3D47D5AF" w14:textId="77777777" w:rsidR="00357AB9" w:rsidRPr="003520A0" w:rsidRDefault="00357AB9" w:rsidP="00357AB9">
      <w:pPr>
        <w:rPr>
          <w:b/>
        </w:rPr>
      </w:pPr>
      <w:r w:rsidRPr="003520A0">
        <w:rPr>
          <w:b/>
        </w:rPr>
        <w:t>POLICY</w:t>
      </w:r>
    </w:p>
    <w:p w14:paraId="07DD75D7" w14:textId="77777777" w:rsidR="00357AB9" w:rsidRPr="003520A0" w:rsidRDefault="00357AB9" w:rsidP="00357AB9">
      <w:proofErr w:type="gramStart"/>
      <w:r w:rsidRPr="003520A0">
        <w:rPr>
          <w:bCs/>
        </w:rPr>
        <w:t>Noble</w:t>
      </w:r>
      <w:proofErr w:type="gramEnd"/>
      <w:r w:rsidRPr="003520A0">
        <w:rPr>
          <w:bCs/>
        </w:rPr>
        <w:t xml:space="preserve"> Credit Union</w:t>
      </w:r>
      <w:r w:rsidRPr="003520A0">
        <w:t xml:space="preserve"> is committed to providing a safe work environment in which employees are free from acts of aggression, intimidation, bullying or violence.  </w:t>
      </w:r>
      <w:r w:rsidRPr="003520A0">
        <w:rPr>
          <w:bCs/>
        </w:rPr>
        <w:t xml:space="preserve">Noble Credit Union </w:t>
      </w:r>
      <w:r w:rsidRPr="003520A0">
        <w:t>will not tolerate conduct of this kind and will take every step deemed necessary by the Senior Leadership Team to prevent its occurrence, including disciplinary action up to and including termination, referral to law enforcement, or both.  Any employee reporting an incident or credible threat of workplace violence will be taken seriously and will not be subject to retaliation.</w:t>
      </w:r>
    </w:p>
    <w:p w14:paraId="55FE75B9" w14:textId="77777777" w:rsidR="00357AB9" w:rsidRPr="003520A0" w:rsidRDefault="00357AB9" w:rsidP="00357AB9"/>
    <w:p w14:paraId="1DF71207" w14:textId="77777777" w:rsidR="00357AB9" w:rsidRPr="003520A0" w:rsidRDefault="00357AB9" w:rsidP="00357AB9">
      <w:r w:rsidRPr="003520A0">
        <w:t>“Workplace violence” is defined as any act of violence or threat of violence that occurs in the workplace.  It includes, but is not limited to:</w:t>
      </w:r>
    </w:p>
    <w:p w14:paraId="2A7B4586" w14:textId="77777777" w:rsidR="00357AB9" w:rsidRPr="003520A0" w:rsidRDefault="00357AB9" w:rsidP="00357AB9"/>
    <w:p w14:paraId="5626FB3F" w14:textId="77777777" w:rsidR="00357AB9" w:rsidRPr="003520A0" w:rsidRDefault="00357AB9" w:rsidP="00357AB9">
      <w:pPr>
        <w:numPr>
          <w:ilvl w:val="0"/>
          <w:numId w:val="1"/>
        </w:numPr>
        <w:spacing w:line="276" w:lineRule="auto"/>
      </w:pPr>
      <w:r w:rsidRPr="003520A0">
        <w:t xml:space="preserve">The threat or use of physical force against an </w:t>
      </w:r>
      <w:proofErr w:type="gramStart"/>
      <w:r w:rsidRPr="003520A0">
        <w:t>employee that</w:t>
      </w:r>
      <w:proofErr w:type="gramEnd"/>
      <w:r w:rsidRPr="003520A0">
        <w:t xml:space="preserve"> results in, or has a high likelihood of resulting in, injury, psychological trauma, or stress, regardless of whether the employee sustains an injury.</w:t>
      </w:r>
    </w:p>
    <w:p w14:paraId="30818A5C" w14:textId="77777777" w:rsidR="00357AB9" w:rsidRPr="003520A0" w:rsidRDefault="00357AB9" w:rsidP="00357AB9">
      <w:pPr>
        <w:spacing w:line="276" w:lineRule="auto"/>
        <w:ind w:left="720"/>
      </w:pPr>
    </w:p>
    <w:p w14:paraId="74A5C987" w14:textId="77777777" w:rsidR="00357AB9" w:rsidRPr="003520A0" w:rsidRDefault="00357AB9" w:rsidP="00357AB9">
      <w:pPr>
        <w:numPr>
          <w:ilvl w:val="0"/>
          <w:numId w:val="1"/>
        </w:numPr>
        <w:spacing w:line="276" w:lineRule="auto"/>
      </w:pPr>
      <w:r w:rsidRPr="003520A0">
        <w:t>An incident involving a threat or use of a firearm or other dangerous weapon, including the use of common objects as weapons, regardless of whether the employee sustains an injury.</w:t>
      </w:r>
    </w:p>
    <w:p w14:paraId="18F95D9A" w14:textId="0DB5C91A" w:rsidR="00357AB9" w:rsidRPr="003520A0" w:rsidRDefault="00357AB9" w:rsidP="00357AB9">
      <w:r w:rsidRPr="003520A0">
        <w:t xml:space="preserve">The purpose of this WVPP is to meet the spirit of California’s Labor Code Section 6401.9 and establish a framework that can be used to prevent workplace violence from occurring as much as possible, while also providing guidance for minimizing injuries or fatalities in such an event. The pillars of this framework are education, training, open communication, and effective planning.  This WVPP shall </w:t>
      </w:r>
      <w:proofErr w:type="gramStart"/>
      <w:r w:rsidRPr="003520A0">
        <w:t>be in effect at all times</w:t>
      </w:r>
      <w:proofErr w:type="gramEnd"/>
      <w:r w:rsidRPr="003520A0">
        <w:t xml:space="preserve"> and in all work areas.</w:t>
      </w:r>
    </w:p>
    <w:p w14:paraId="3346ED23" w14:textId="77777777" w:rsidR="00357AB9" w:rsidRPr="003520A0" w:rsidRDefault="00357AB9" w:rsidP="00357AB9"/>
    <w:p w14:paraId="792F070A" w14:textId="1C2DFF4D" w:rsidR="00357AB9" w:rsidRPr="003520A0" w:rsidRDefault="00357AB9" w:rsidP="00357AB9">
      <w:pPr>
        <w:rPr>
          <w:b/>
          <w:bCs/>
        </w:rPr>
      </w:pPr>
      <w:r w:rsidRPr="003520A0">
        <w:rPr>
          <w:b/>
          <w:bCs/>
        </w:rPr>
        <w:t>STANDARD OF CONDUCT</w:t>
      </w:r>
    </w:p>
    <w:p w14:paraId="3591240B" w14:textId="77777777" w:rsidR="00357AB9" w:rsidRPr="003520A0" w:rsidRDefault="00357AB9" w:rsidP="00357AB9">
      <w:r w:rsidRPr="003520A0">
        <w:t xml:space="preserve">All employees are expected to </w:t>
      </w:r>
      <w:proofErr w:type="gramStart"/>
      <w:r w:rsidRPr="003520A0">
        <w:t>adhere to a professional standard of conduct at all times</w:t>
      </w:r>
      <w:proofErr w:type="gramEnd"/>
      <w:r w:rsidRPr="003520A0">
        <w:t xml:space="preserve"> during the course of business.  </w:t>
      </w:r>
      <w:proofErr w:type="gramStart"/>
      <w:r w:rsidRPr="003520A0">
        <w:rPr>
          <w:bCs/>
        </w:rPr>
        <w:t>Noble</w:t>
      </w:r>
      <w:proofErr w:type="gramEnd"/>
      <w:r w:rsidRPr="003520A0">
        <w:rPr>
          <w:bCs/>
        </w:rPr>
        <w:t xml:space="preserve"> Credit Union</w:t>
      </w:r>
      <w:r w:rsidRPr="003520A0">
        <w:t xml:space="preserve"> reserves the right to take disciplinary action against any employee, up to and including termination, and/or referral to law enforcement where warranted, for even a first offense involving the following confirmed behavior </w:t>
      </w:r>
      <w:proofErr w:type="gramStart"/>
      <w:r w:rsidRPr="003520A0">
        <w:t>during the course of</w:t>
      </w:r>
      <w:proofErr w:type="gramEnd"/>
      <w:r w:rsidRPr="003520A0">
        <w:t xml:space="preserve"> business:</w:t>
      </w:r>
    </w:p>
    <w:p w14:paraId="1C2084DA" w14:textId="77777777" w:rsidR="00357AB9" w:rsidRPr="003520A0" w:rsidRDefault="00357AB9" w:rsidP="00357AB9"/>
    <w:p w14:paraId="26956448" w14:textId="77777777" w:rsidR="00357AB9" w:rsidRPr="003520A0" w:rsidRDefault="00357AB9" w:rsidP="00357AB9">
      <w:pPr>
        <w:numPr>
          <w:ilvl w:val="0"/>
          <w:numId w:val="2"/>
        </w:numPr>
      </w:pPr>
      <w:r w:rsidRPr="003520A0">
        <w:t>Bullying or physical intimidation</w:t>
      </w:r>
    </w:p>
    <w:p w14:paraId="4C34E3C4" w14:textId="77777777" w:rsidR="00357AB9" w:rsidRPr="003520A0" w:rsidRDefault="00357AB9" w:rsidP="00357AB9">
      <w:pPr>
        <w:numPr>
          <w:ilvl w:val="0"/>
          <w:numId w:val="2"/>
        </w:numPr>
      </w:pPr>
      <w:r w:rsidRPr="003520A0">
        <w:t>Verbal or physical threats of violence to others or self</w:t>
      </w:r>
    </w:p>
    <w:p w14:paraId="2412A63B" w14:textId="77777777" w:rsidR="00357AB9" w:rsidRPr="003520A0" w:rsidRDefault="00357AB9" w:rsidP="00357AB9">
      <w:pPr>
        <w:numPr>
          <w:ilvl w:val="0"/>
          <w:numId w:val="2"/>
        </w:numPr>
      </w:pPr>
      <w:r w:rsidRPr="003520A0">
        <w:t>Rough-housing or violent horseplay</w:t>
      </w:r>
    </w:p>
    <w:p w14:paraId="7A7FD89B" w14:textId="77777777" w:rsidR="00357AB9" w:rsidRPr="003520A0" w:rsidRDefault="00357AB9" w:rsidP="00357AB9">
      <w:pPr>
        <w:numPr>
          <w:ilvl w:val="0"/>
          <w:numId w:val="2"/>
        </w:numPr>
      </w:pPr>
      <w:r w:rsidRPr="003520A0">
        <w:t>Excessive or repeated arguing with customers, vendors, co-workers or management</w:t>
      </w:r>
    </w:p>
    <w:p w14:paraId="15A5B4D6" w14:textId="77777777" w:rsidR="00357AB9" w:rsidRPr="003520A0" w:rsidRDefault="00357AB9" w:rsidP="00357AB9">
      <w:pPr>
        <w:numPr>
          <w:ilvl w:val="0"/>
          <w:numId w:val="2"/>
        </w:numPr>
      </w:pPr>
      <w:r w:rsidRPr="003520A0">
        <w:t>Destruction of property, whether company, public or private third party</w:t>
      </w:r>
    </w:p>
    <w:p w14:paraId="11173968" w14:textId="77777777" w:rsidR="00357AB9" w:rsidRPr="003520A0" w:rsidRDefault="00357AB9" w:rsidP="00357AB9">
      <w:pPr>
        <w:numPr>
          <w:ilvl w:val="0"/>
          <w:numId w:val="2"/>
        </w:numPr>
      </w:pPr>
      <w:r w:rsidRPr="003520A0">
        <w:t>Possession of a firearm, knife, explosive, or other weapon on company premises, including in one’s vehicle</w:t>
      </w:r>
    </w:p>
    <w:p w14:paraId="4301FF15" w14:textId="77777777" w:rsidR="00357AB9" w:rsidRPr="003520A0" w:rsidRDefault="00357AB9" w:rsidP="00357AB9">
      <w:pPr>
        <w:numPr>
          <w:ilvl w:val="0"/>
          <w:numId w:val="2"/>
        </w:numPr>
      </w:pPr>
      <w:r w:rsidRPr="003520A0">
        <w:t>Fighting, assault and/or battery.</w:t>
      </w:r>
    </w:p>
    <w:p w14:paraId="3EA39A3A" w14:textId="77777777" w:rsidR="00357AB9" w:rsidRPr="003520A0" w:rsidRDefault="00357AB9" w:rsidP="00357AB9">
      <w:pPr>
        <w:rPr>
          <w:b/>
          <w:bCs/>
        </w:rPr>
      </w:pPr>
    </w:p>
    <w:p w14:paraId="2560757E" w14:textId="77777777" w:rsidR="00357AB9" w:rsidRPr="003520A0" w:rsidRDefault="00357AB9" w:rsidP="00357AB9">
      <w:pPr>
        <w:rPr>
          <w:b/>
          <w:bCs/>
        </w:rPr>
      </w:pPr>
      <w:r w:rsidRPr="003520A0">
        <w:rPr>
          <w:b/>
          <w:bCs/>
        </w:rPr>
        <w:t>RESPONSIBLITY</w:t>
      </w:r>
    </w:p>
    <w:p w14:paraId="00883520" w14:textId="77777777" w:rsidR="00357AB9" w:rsidRPr="003520A0" w:rsidRDefault="00357AB9" w:rsidP="00357AB9">
      <w:pPr>
        <w:rPr>
          <w:b/>
          <w:bCs/>
          <w:i/>
          <w:iCs/>
        </w:rPr>
      </w:pPr>
      <w:r w:rsidRPr="003520A0">
        <w:t xml:space="preserve">The WVPP administrator, </w:t>
      </w:r>
      <w:r w:rsidRPr="003520A0">
        <w:rPr>
          <w:bCs/>
        </w:rPr>
        <w:t>Cecilia Mendoza, HR Manager</w:t>
      </w:r>
      <w:r w:rsidRPr="003520A0">
        <w:t>,</w:t>
      </w:r>
      <w:r w:rsidRPr="003520A0">
        <w:rPr>
          <w:b/>
          <w:bCs/>
          <w:i/>
          <w:iCs/>
        </w:rPr>
        <w:t xml:space="preserve"> </w:t>
      </w:r>
      <w:r w:rsidRPr="003520A0">
        <w:t xml:space="preserve">has the authority and responsibility for implementing the provisions of this program for </w:t>
      </w:r>
      <w:proofErr w:type="gramStart"/>
      <w:r w:rsidRPr="003520A0">
        <w:rPr>
          <w:bCs/>
        </w:rPr>
        <w:t>Noble</w:t>
      </w:r>
      <w:proofErr w:type="gramEnd"/>
      <w:r w:rsidRPr="003520A0">
        <w:rPr>
          <w:bCs/>
        </w:rPr>
        <w:t xml:space="preserve"> Credit Union.</w:t>
      </w:r>
    </w:p>
    <w:p w14:paraId="046AB1A5" w14:textId="77777777" w:rsidR="00357AB9" w:rsidRPr="003520A0" w:rsidRDefault="00357AB9" w:rsidP="00357AB9"/>
    <w:p w14:paraId="0C2DB015" w14:textId="77777777" w:rsidR="00357AB9" w:rsidRPr="003520A0" w:rsidRDefault="00357AB9" w:rsidP="00357AB9">
      <w:pPr>
        <w:rPr>
          <w:sz w:val="20"/>
        </w:rPr>
      </w:pPr>
      <w:r w:rsidRPr="003520A0">
        <w:t>All managers and supervisors are responsible for implementing and maintaining the WVPP in their work areas and for answering employee questions about the WVPP.  All employees are responsible for following the WVPP.</w:t>
      </w:r>
    </w:p>
    <w:p w14:paraId="4FC8C9E3" w14:textId="77777777" w:rsidR="00357AB9" w:rsidRPr="003520A0" w:rsidRDefault="00357AB9" w:rsidP="00357AB9">
      <w:pPr>
        <w:pStyle w:val="BodyText"/>
        <w:jc w:val="both"/>
        <w:rPr>
          <w:sz w:val="22"/>
        </w:rPr>
      </w:pPr>
    </w:p>
    <w:p w14:paraId="2EDC8513" w14:textId="77777777" w:rsidR="00357AB9" w:rsidRPr="003520A0" w:rsidRDefault="00357AB9" w:rsidP="00357AB9">
      <w:pPr>
        <w:pStyle w:val="BodyText"/>
        <w:jc w:val="both"/>
        <w:rPr>
          <w:sz w:val="22"/>
        </w:rPr>
      </w:pPr>
    </w:p>
    <w:p w14:paraId="161A7EAB" w14:textId="77777777" w:rsidR="00357AB9" w:rsidRPr="003520A0" w:rsidRDefault="00357AB9" w:rsidP="00357AB9">
      <w:pPr>
        <w:pStyle w:val="BodyText"/>
        <w:jc w:val="both"/>
        <w:rPr>
          <w:sz w:val="22"/>
        </w:rPr>
      </w:pPr>
    </w:p>
    <w:p w14:paraId="147F90E5" w14:textId="77777777" w:rsidR="00357AB9" w:rsidRPr="003520A0" w:rsidRDefault="00357AB9" w:rsidP="00357AB9">
      <w:pPr>
        <w:pStyle w:val="BodyText"/>
        <w:jc w:val="both"/>
        <w:rPr>
          <w:sz w:val="22"/>
        </w:rPr>
      </w:pPr>
    </w:p>
    <w:p w14:paraId="2C6A68DD" w14:textId="77777777" w:rsidR="00357AB9" w:rsidRPr="003520A0" w:rsidRDefault="00357AB9" w:rsidP="00357AB9">
      <w:pPr>
        <w:pStyle w:val="BodyText"/>
        <w:jc w:val="both"/>
        <w:rPr>
          <w:sz w:val="22"/>
        </w:rPr>
      </w:pPr>
    </w:p>
    <w:p w14:paraId="4F988EF5" w14:textId="77777777" w:rsidR="00357AB9" w:rsidRPr="003520A0" w:rsidRDefault="00357AB9" w:rsidP="00357AB9">
      <w:pPr>
        <w:pStyle w:val="BodyText"/>
        <w:jc w:val="both"/>
        <w:rPr>
          <w:sz w:val="22"/>
        </w:rPr>
      </w:pPr>
    </w:p>
    <w:p w14:paraId="6A8AAE5C" w14:textId="77777777" w:rsidR="00357AB9" w:rsidRPr="003520A0" w:rsidRDefault="00357AB9" w:rsidP="00357AB9">
      <w:pPr>
        <w:pStyle w:val="BodyText"/>
        <w:jc w:val="both"/>
        <w:rPr>
          <w:sz w:val="22"/>
        </w:rPr>
      </w:pPr>
    </w:p>
    <w:p w14:paraId="4861F68E" w14:textId="77777777" w:rsidR="00357AB9" w:rsidRPr="003520A0" w:rsidRDefault="00357AB9" w:rsidP="00357AB9">
      <w:pPr>
        <w:pStyle w:val="BodyText"/>
        <w:jc w:val="both"/>
        <w:rPr>
          <w:sz w:val="22"/>
        </w:rPr>
      </w:pPr>
    </w:p>
    <w:p w14:paraId="3B6F6D8F" w14:textId="77777777" w:rsidR="00357AB9" w:rsidRPr="003520A0" w:rsidRDefault="00357AB9" w:rsidP="00357AB9">
      <w:pPr>
        <w:pStyle w:val="BodyText"/>
        <w:jc w:val="both"/>
        <w:rPr>
          <w:sz w:val="22"/>
        </w:rPr>
      </w:pPr>
    </w:p>
    <w:p w14:paraId="4EED6DBE" w14:textId="77777777" w:rsidR="00357AB9" w:rsidRPr="003520A0" w:rsidRDefault="00357AB9" w:rsidP="00357AB9">
      <w:pPr>
        <w:pStyle w:val="BodyText"/>
        <w:jc w:val="both"/>
        <w:rPr>
          <w:sz w:val="22"/>
        </w:rPr>
      </w:pPr>
    </w:p>
    <w:p w14:paraId="31B5FE25" w14:textId="77777777" w:rsidR="00357AB9" w:rsidRPr="003520A0" w:rsidRDefault="00357AB9" w:rsidP="00357AB9">
      <w:pPr>
        <w:pStyle w:val="BodyText"/>
        <w:jc w:val="both"/>
        <w:rPr>
          <w:sz w:val="22"/>
        </w:rPr>
      </w:pPr>
    </w:p>
    <w:p w14:paraId="12513947" w14:textId="77777777" w:rsidR="00357AB9" w:rsidRPr="003520A0" w:rsidRDefault="00357AB9" w:rsidP="00357AB9">
      <w:pPr>
        <w:pStyle w:val="BodyText"/>
        <w:jc w:val="both"/>
        <w:rPr>
          <w:sz w:val="22"/>
        </w:rPr>
      </w:pPr>
    </w:p>
    <w:p w14:paraId="4D5B9670" w14:textId="77777777" w:rsidR="00357AB9" w:rsidRPr="003520A0" w:rsidRDefault="00357AB9" w:rsidP="00357AB9">
      <w:pPr>
        <w:pStyle w:val="BodyText"/>
        <w:jc w:val="both"/>
        <w:rPr>
          <w:sz w:val="22"/>
        </w:rPr>
      </w:pPr>
    </w:p>
    <w:p w14:paraId="22A5898A" w14:textId="77777777" w:rsidR="00357AB9" w:rsidRPr="003520A0" w:rsidRDefault="00357AB9" w:rsidP="00357AB9">
      <w:pPr>
        <w:pStyle w:val="BodyText"/>
        <w:jc w:val="both"/>
        <w:rPr>
          <w:sz w:val="22"/>
        </w:rPr>
      </w:pPr>
    </w:p>
    <w:p w14:paraId="10348D64" w14:textId="77777777" w:rsidR="00357AB9" w:rsidRPr="003520A0" w:rsidRDefault="00357AB9" w:rsidP="00357AB9">
      <w:pPr>
        <w:pStyle w:val="BodyText"/>
        <w:jc w:val="both"/>
        <w:rPr>
          <w:sz w:val="22"/>
        </w:rPr>
      </w:pPr>
    </w:p>
    <w:p w14:paraId="4C614C89" w14:textId="77777777" w:rsidR="00357AB9" w:rsidRPr="003520A0" w:rsidRDefault="00357AB9" w:rsidP="00357AB9">
      <w:pPr>
        <w:pStyle w:val="BodyText"/>
        <w:jc w:val="both"/>
        <w:rPr>
          <w:sz w:val="22"/>
        </w:rPr>
      </w:pPr>
    </w:p>
    <w:p w14:paraId="6ED73C90" w14:textId="77777777" w:rsidR="00357AB9" w:rsidRDefault="00357AB9" w:rsidP="00357AB9">
      <w:pPr>
        <w:pStyle w:val="BodyText"/>
        <w:jc w:val="both"/>
        <w:rPr>
          <w:sz w:val="22"/>
        </w:rPr>
      </w:pPr>
    </w:p>
    <w:p w14:paraId="479F9FFB" w14:textId="77777777" w:rsidR="00357AB9" w:rsidRDefault="00357AB9" w:rsidP="00357AB9">
      <w:pPr>
        <w:pStyle w:val="BodyText"/>
        <w:jc w:val="both"/>
        <w:rPr>
          <w:sz w:val="22"/>
        </w:rPr>
      </w:pPr>
    </w:p>
    <w:p w14:paraId="645274BA" w14:textId="77777777" w:rsidR="00344252" w:rsidRDefault="00344252" w:rsidP="00344252">
      <w:pPr>
        <w:rPr>
          <w:rFonts w:ascii="Calibri" w:hAnsi="Calibri" w:cs="Calibri"/>
        </w:rPr>
      </w:pPr>
    </w:p>
    <w:p w14:paraId="68B75DEA" w14:textId="77777777" w:rsidR="00055E03" w:rsidRDefault="00055E03" w:rsidP="00344252">
      <w:pPr>
        <w:rPr>
          <w:rFonts w:ascii="Calibri" w:hAnsi="Calibri" w:cs="Calibri"/>
        </w:rPr>
      </w:pPr>
    </w:p>
    <w:p w14:paraId="4A46A309" w14:textId="77777777" w:rsidR="00055E03" w:rsidRDefault="00055E03" w:rsidP="00344252">
      <w:pPr>
        <w:rPr>
          <w:rFonts w:ascii="Calibri" w:hAnsi="Calibri" w:cs="Calibri"/>
        </w:rPr>
      </w:pPr>
    </w:p>
    <w:p w14:paraId="201F9FC5" w14:textId="77777777" w:rsidR="00055E03" w:rsidRDefault="00055E03" w:rsidP="00344252">
      <w:pPr>
        <w:rPr>
          <w:rFonts w:ascii="Calibri" w:hAnsi="Calibri" w:cs="Calibri"/>
        </w:rPr>
      </w:pPr>
    </w:p>
    <w:p w14:paraId="6FB8E7AD" w14:textId="77777777" w:rsidR="00055E03" w:rsidRDefault="00055E03" w:rsidP="00344252">
      <w:pPr>
        <w:rPr>
          <w:rFonts w:ascii="Calibri" w:hAnsi="Calibri" w:cs="Calibri"/>
        </w:rPr>
      </w:pPr>
    </w:p>
    <w:p w14:paraId="4F30E979" w14:textId="77777777" w:rsidR="00055E03" w:rsidRDefault="00055E03" w:rsidP="00344252">
      <w:pPr>
        <w:rPr>
          <w:rFonts w:ascii="Calibri" w:hAnsi="Calibri" w:cs="Calibri"/>
        </w:rPr>
      </w:pPr>
    </w:p>
    <w:p w14:paraId="3247FF2F" w14:textId="77777777" w:rsidR="00055E03" w:rsidRDefault="00055E03" w:rsidP="00344252">
      <w:pPr>
        <w:rPr>
          <w:rFonts w:ascii="Calibri" w:hAnsi="Calibri" w:cs="Calibri"/>
        </w:rPr>
      </w:pPr>
    </w:p>
    <w:p w14:paraId="3C1DFE66" w14:textId="77777777" w:rsidR="003520A0" w:rsidRDefault="003520A0" w:rsidP="00344252">
      <w:pPr>
        <w:rPr>
          <w:rFonts w:ascii="Calibri" w:hAnsi="Calibri" w:cs="Calibri"/>
        </w:rPr>
      </w:pPr>
    </w:p>
    <w:p w14:paraId="3C6AAA2F" w14:textId="7078C60B" w:rsidR="00344252" w:rsidRPr="00C16124" w:rsidRDefault="00344252" w:rsidP="00344252">
      <w:pPr>
        <w:rPr>
          <w:rFonts w:ascii="Calibri" w:hAnsi="Calibri" w:cs="Calibri"/>
        </w:rPr>
      </w:pPr>
      <w:r>
        <w:rPr>
          <w:noProof/>
        </w:rPr>
        <w:lastRenderedPageBreak/>
        <mc:AlternateContent>
          <mc:Choice Requires="wps">
            <w:drawing>
              <wp:anchor distT="0" distB="0" distL="114300" distR="114300" simplePos="0" relativeHeight="251658242" behindDoc="0" locked="0" layoutInCell="1" allowOverlap="1" wp14:anchorId="384152C2" wp14:editId="532932B3">
                <wp:simplePos x="0" y="0"/>
                <wp:positionH relativeFrom="column">
                  <wp:posOffset>4160520</wp:posOffset>
                </wp:positionH>
                <wp:positionV relativeFrom="paragraph">
                  <wp:posOffset>50165</wp:posOffset>
                </wp:positionV>
                <wp:extent cx="2098675" cy="3967480"/>
                <wp:effectExtent l="0" t="0" r="15875" b="13970"/>
                <wp:wrapNone/>
                <wp:docPr id="896046026" name="Rectangle: Rounded Corners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8675" cy="3967480"/>
                        </a:xfrm>
                        <a:prstGeom prst="roundRect">
                          <a:avLst/>
                        </a:prstGeom>
                        <a:noFill/>
                        <a:ln w="12700" cap="flat" cmpd="sng" algn="ctr">
                          <a:solidFill>
                            <a:srgbClr val="70AD47"/>
                          </a:solidFill>
                          <a:prstDash val="solid"/>
                          <a:miter lim="800000"/>
                        </a:ln>
                        <a:effectLst/>
                      </wps:spPr>
                      <wps:txbx>
                        <w:txbxContent>
                          <w:p w14:paraId="4780A42A" w14:textId="77777777" w:rsidR="00344252" w:rsidRPr="00C16124" w:rsidRDefault="00344252" w:rsidP="00344252">
                            <w:pPr>
                              <w:jc w:val="center"/>
                              <w:rPr>
                                <w:rFonts w:ascii="Calibri" w:hAnsi="Calibri" w:cs="Calibri"/>
                                <w:b/>
                              </w:rPr>
                            </w:pPr>
                            <w:r w:rsidRPr="00C16124">
                              <w:rPr>
                                <w:rFonts w:ascii="Calibri" w:hAnsi="Calibri" w:cs="Calibri"/>
                                <w:b/>
                              </w:rPr>
                              <w:t>Threat Assessment Team (TAT)</w:t>
                            </w:r>
                          </w:p>
                          <w:p w14:paraId="2D26C397"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 xml:space="preserve">•Meets at least annually to review and update the WVPP </w:t>
                            </w:r>
                          </w:p>
                          <w:p w14:paraId="432A33A6"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 xml:space="preserve">•Assists in WVPP training </w:t>
                            </w:r>
                          </w:p>
                          <w:p w14:paraId="450C3F32"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•Conducts worksite evaluations to assess exposures and develop hazard controls</w:t>
                            </w:r>
                          </w:p>
                          <w:p w14:paraId="01E13D7B"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•Completes Job Hazard Analysis JHAs (for employees in high-risk areas or positions)</w:t>
                            </w:r>
                          </w:p>
                          <w:p w14:paraId="390042C5"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•Convenes immediately upon report of a credible WV threat</w:t>
                            </w:r>
                          </w:p>
                          <w:p w14:paraId="5A0E440D"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•Reviews investigation reports and assesses threats</w:t>
                            </w:r>
                          </w:p>
                          <w:p w14:paraId="70559850"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•Sets internal threat level status (LOW, MEDIUM, HIGH), initiates emergency steps such as third-party monitoring and security services</w:t>
                            </w:r>
                          </w:p>
                          <w:p w14:paraId="1EC11CFE"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•Supports WVPP Admins with messaging to employees when threat level is HIGH</w:t>
                            </w:r>
                          </w:p>
                          <w:p w14:paraId="7181ED59" w14:textId="77777777" w:rsidR="00344252" w:rsidRPr="00B73AC6" w:rsidRDefault="00344252" w:rsidP="00344252">
                            <w:pPr>
                              <w:ind w:left="90" w:hanging="180"/>
                            </w:pPr>
                          </w:p>
                          <w:p w14:paraId="207B6E90" w14:textId="77777777" w:rsidR="00344252" w:rsidRPr="00CD7A4E" w:rsidRDefault="00344252" w:rsidP="003442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4152C2" id="Rectangle: Rounded Corners 12" o:spid="_x0000_s1026" style="position:absolute;margin-left:327.6pt;margin-top:3.95pt;width:165.25pt;height:312.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" filled="f" strokecolor="#70ad47" strokeweight="1pt">
                <v:stroke joinstyle="miter"/>
                <v:path arrowok="t"/>
                <v:textbox>
                  <w:txbxContent>
                    <w:p w14:paraId="4780A42A" w14:textId="77777777" w:rsidR="00344252" w:rsidRPr="00C16124" w:rsidRDefault="00344252" w:rsidP="00344252">
                      <w:pPr>
                        <w:jc w:val="center"/>
                        <w:rPr>
                          <w:rFonts w:ascii="Calibri" w:hAnsi="Calibri" w:cs="Calibri"/>
                          <w:b/>
                        </w:rPr>
                      </w:pPr>
                      <w:r w:rsidRPr="00C16124">
                        <w:rPr>
                          <w:rFonts w:ascii="Calibri" w:hAnsi="Calibri" w:cs="Calibri"/>
                          <w:b/>
                        </w:rPr>
                        <w:t>Threat Assessment Team (TAT)</w:t>
                      </w:r>
                    </w:p>
                    <w:p w14:paraId="2D26C397"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 xml:space="preserve">•Meets at least annually to review and update the WVPP </w:t>
                      </w:r>
                    </w:p>
                    <w:p w14:paraId="432A33A6"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 xml:space="preserve">•Assists in WVPP training </w:t>
                      </w:r>
                    </w:p>
                    <w:p w14:paraId="450C3F32"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•Conducts worksite evaluations to assess exposures and develop hazard controls</w:t>
                      </w:r>
                    </w:p>
                    <w:p w14:paraId="01E13D7B"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•Completes Job Hazard Analysis JHAs (for employees in high-risk areas or positions)</w:t>
                      </w:r>
                    </w:p>
                    <w:p w14:paraId="390042C5"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•Convenes immediately upon report of a credible WV threat</w:t>
                      </w:r>
                    </w:p>
                    <w:p w14:paraId="5A0E440D"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•Reviews investigation reports and assesses threats</w:t>
                      </w:r>
                    </w:p>
                    <w:p w14:paraId="70559850"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•Sets internal threat level status (LOW, MEDIUM, HIGH), initiates emergency steps such as third-party monitoring and security services</w:t>
                      </w:r>
                    </w:p>
                    <w:p w14:paraId="1EC11CFE"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•Supports WVPP Admins with messaging to employees when threat level is HIGH</w:t>
                      </w:r>
                    </w:p>
                    <w:p w14:paraId="7181ED59" w14:textId="77777777" w:rsidR="00344252" w:rsidRPr="00B73AC6" w:rsidRDefault="00344252" w:rsidP="00344252">
                      <w:pPr>
                        <w:ind w:left="90" w:hanging="180"/>
                      </w:pPr>
                    </w:p>
                    <w:p w14:paraId="207B6E90" w14:textId="77777777" w:rsidR="00344252" w:rsidRPr="00CD7A4E" w:rsidRDefault="00344252" w:rsidP="00344252">
                      <w:pPr>
                        <w:jc w:val="center"/>
                      </w:pPr>
                    </w:p>
                  </w:txbxContent>
                </v:textbox>
              </v:roundrect>
            </w:pict>
          </mc:Fallback>
        </mc:AlternateContent>
      </w:r>
      <w:r>
        <w:rPr>
          <w:noProof/>
        </w:rPr>
        <mc:AlternateContent>
          <mc:Choice Requires="wps">
            <w:drawing>
              <wp:anchor distT="0" distB="0" distL="114300" distR="114300" simplePos="0" relativeHeight="251658243" behindDoc="0" locked="0" layoutInCell="1" allowOverlap="1" wp14:anchorId="3D109DD1" wp14:editId="546FA7DD">
                <wp:simplePos x="0" y="0"/>
                <wp:positionH relativeFrom="column">
                  <wp:posOffset>1683385</wp:posOffset>
                </wp:positionH>
                <wp:positionV relativeFrom="paragraph">
                  <wp:posOffset>74295</wp:posOffset>
                </wp:positionV>
                <wp:extent cx="2336165" cy="3923665"/>
                <wp:effectExtent l="0" t="0" r="26035" b="19685"/>
                <wp:wrapNone/>
                <wp:docPr id="732691401" name="Rectangle: Rounded Corners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36165" cy="3923665"/>
                        </a:xfrm>
                        <a:prstGeom prst="roundRect">
                          <a:avLst/>
                        </a:prstGeom>
                        <a:solidFill>
                          <a:sysClr val="window" lastClr="FFFFFF"/>
                        </a:solidFill>
                        <a:ln w="12700" cap="flat" cmpd="sng" algn="ctr">
                          <a:solidFill>
                            <a:srgbClr val="70AD47"/>
                          </a:solidFill>
                          <a:prstDash val="solid"/>
                          <a:miter lim="800000"/>
                        </a:ln>
                        <a:effectLst/>
                      </wps:spPr>
                      <wps:txbx>
                        <w:txbxContent>
                          <w:p w14:paraId="42C0A39A" w14:textId="77777777" w:rsidR="00344252" w:rsidRPr="00C16124" w:rsidRDefault="00344252" w:rsidP="00344252">
                            <w:pPr>
                              <w:ind w:left="90" w:hanging="90"/>
                              <w:jc w:val="center"/>
                              <w:rPr>
                                <w:rFonts w:ascii="Calibri" w:hAnsi="Calibri" w:cs="Calibri"/>
                                <w:b/>
                              </w:rPr>
                            </w:pPr>
                            <w:r w:rsidRPr="00C16124">
                              <w:rPr>
                                <w:rFonts w:ascii="Calibri" w:hAnsi="Calibri" w:cs="Calibri"/>
                                <w:b/>
                              </w:rPr>
                              <w:t>WVPP Administrator</w:t>
                            </w:r>
                          </w:p>
                          <w:p w14:paraId="7351326B" w14:textId="77777777" w:rsidR="00344252" w:rsidRPr="00C16124" w:rsidRDefault="00344252" w:rsidP="00344252">
                            <w:pPr>
                              <w:ind w:left="90" w:hanging="90"/>
                              <w:rPr>
                                <w:rFonts w:ascii="Calibri" w:hAnsi="Calibri" w:cs="Calibri"/>
                                <w:sz w:val="20"/>
                              </w:rPr>
                            </w:pPr>
                            <w:r w:rsidRPr="00C16124">
                              <w:rPr>
                                <w:rFonts w:ascii="Calibri" w:hAnsi="Calibri" w:cs="Calibri"/>
                                <w:sz w:val="20"/>
                              </w:rPr>
                              <w:t>•</w:t>
                            </w:r>
                            <w:r>
                              <w:rPr>
                                <w:rFonts w:ascii="Calibri" w:hAnsi="Calibri" w:cs="Calibri"/>
                                <w:sz w:val="20"/>
                              </w:rPr>
                              <w:t>Conducts</w:t>
                            </w:r>
                            <w:r w:rsidRPr="00C16124">
                              <w:rPr>
                                <w:rFonts w:ascii="Calibri" w:hAnsi="Calibri" w:cs="Calibri"/>
                                <w:sz w:val="20"/>
                              </w:rPr>
                              <w:t xml:space="preserve"> WVPP Meetings</w:t>
                            </w:r>
                          </w:p>
                          <w:p w14:paraId="0D082D28" w14:textId="77777777" w:rsidR="00344252" w:rsidRPr="00C16124" w:rsidRDefault="00344252" w:rsidP="00344252">
                            <w:pPr>
                              <w:ind w:left="90" w:hanging="90"/>
                              <w:rPr>
                                <w:rFonts w:ascii="Calibri" w:hAnsi="Calibri" w:cs="Calibri"/>
                                <w:sz w:val="20"/>
                                <w:szCs w:val="18"/>
                              </w:rPr>
                            </w:pPr>
                            <w:r w:rsidRPr="00C16124">
                              <w:rPr>
                                <w:rFonts w:ascii="Calibri" w:hAnsi="Calibri" w:cs="Calibri"/>
                                <w:sz w:val="20"/>
                                <w:szCs w:val="18"/>
                              </w:rPr>
                              <w:t xml:space="preserve">•Coordinates WVPP education &amp; training </w:t>
                            </w:r>
                          </w:p>
                          <w:p w14:paraId="0DB91BCB" w14:textId="77777777" w:rsidR="00344252" w:rsidRPr="00C16124" w:rsidRDefault="00344252" w:rsidP="00344252">
                            <w:pPr>
                              <w:ind w:left="90" w:hanging="90"/>
                              <w:rPr>
                                <w:rFonts w:ascii="Calibri" w:hAnsi="Calibri" w:cs="Calibri"/>
                                <w:sz w:val="20"/>
                                <w:szCs w:val="18"/>
                              </w:rPr>
                            </w:pPr>
                            <w:r w:rsidRPr="00C16124">
                              <w:rPr>
                                <w:rFonts w:ascii="Calibri" w:hAnsi="Calibri" w:cs="Calibri"/>
                                <w:sz w:val="20"/>
                                <w:szCs w:val="18"/>
                              </w:rPr>
                              <w:t>•Coordinates implementation of WVPP hazard control measures</w:t>
                            </w:r>
                          </w:p>
                          <w:p w14:paraId="116C006F" w14:textId="77777777" w:rsidR="00344252" w:rsidRPr="00C16124" w:rsidRDefault="00344252" w:rsidP="00344252">
                            <w:pPr>
                              <w:ind w:left="90" w:hanging="90"/>
                              <w:rPr>
                                <w:rFonts w:ascii="Calibri" w:hAnsi="Calibri" w:cs="Calibri"/>
                                <w:sz w:val="20"/>
                                <w:szCs w:val="18"/>
                              </w:rPr>
                            </w:pPr>
                            <w:r w:rsidRPr="00C16124">
                              <w:rPr>
                                <w:rFonts w:ascii="Calibri" w:hAnsi="Calibri" w:cs="Calibri"/>
                                <w:sz w:val="20"/>
                                <w:szCs w:val="18"/>
                              </w:rPr>
                              <w:t>•Fields employee questions &amp; concerns, protects anonymity</w:t>
                            </w:r>
                          </w:p>
                          <w:p w14:paraId="775952F3" w14:textId="77777777" w:rsidR="00344252" w:rsidRPr="00C16124" w:rsidRDefault="00344252" w:rsidP="00344252">
                            <w:pPr>
                              <w:ind w:left="90" w:hanging="90"/>
                              <w:rPr>
                                <w:rFonts w:ascii="Calibri" w:hAnsi="Calibri" w:cs="Calibri"/>
                                <w:sz w:val="20"/>
                                <w:szCs w:val="18"/>
                              </w:rPr>
                            </w:pPr>
                            <w:r w:rsidRPr="00C16124">
                              <w:rPr>
                                <w:rFonts w:ascii="Calibri" w:hAnsi="Calibri" w:cs="Calibri"/>
                                <w:sz w:val="20"/>
                                <w:szCs w:val="18"/>
                              </w:rPr>
                              <w:t>•Notifies TAT of new threat reports for immediate evaluation</w:t>
                            </w:r>
                          </w:p>
                          <w:p w14:paraId="38D0300F" w14:textId="77777777" w:rsidR="00344252" w:rsidRPr="00C16124" w:rsidRDefault="00344252" w:rsidP="00344252">
                            <w:pPr>
                              <w:ind w:left="90" w:hanging="90"/>
                              <w:rPr>
                                <w:rFonts w:ascii="Calibri" w:hAnsi="Calibri" w:cs="Calibri"/>
                                <w:sz w:val="20"/>
                                <w:szCs w:val="18"/>
                              </w:rPr>
                            </w:pPr>
                            <w:r w:rsidRPr="00E06FA6">
                              <w:rPr>
                                <w:rFonts w:ascii="Calibri" w:hAnsi="Calibri" w:cs="Calibri"/>
                                <w:sz w:val="20"/>
                                <w:szCs w:val="18"/>
                              </w:rPr>
                              <w:t>•</w:t>
                            </w:r>
                            <w:r w:rsidRPr="00C16124">
                              <w:rPr>
                                <w:rFonts w:ascii="Calibri" w:hAnsi="Calibri" w:cs="Calibri"/>
                                <w:sz w:val="20"/>
                                <w:szCs w:val="18"/>
                              </w:rPr>
                              <w:t>Coordinates third party security &amp; monitoring services</w:t>
                            </w:r>
                          </w:p>
                          <w:p w14:paraId="25D08BFD" w14:textId="77777777" w:rsidR="00344252" w:rsidRPr="00C16124" w:rsidRDefault="00344252" w:rsidP="00344252">
                            <w:pPr>
                              <w:ind w:left="90" w:hanging="90"/>
                              <w:rPr>
                                <w:rFonts w:ascii="Calibri" w:hAnsi="Calibri" w:cs="Calibri"/>
                                <w:sz w:val="20"/>
                                <w:szCs w:val="18"/>
                              </w:rPr>
                            </w:pPr>
                            <w:r w:rsidRPr="00C16124">
                              <w:rPr>
                                <w:rFonts w:ascii="Calibri" w:hAnsi="Calibri" w:cs="Calibri"/>
                                <w:sz w:val="20"/>
                                <w:szCs w:val="18"/>
                              </w:rPr>
                              <w:t>•Offers psychiatric assessment, as applicable</w:t>
                            </w:r>
                          </w:p>
                          <w:p w14:paraId="4C9728E6" w14:textId="77777777" w:rsidR="00344252" w:rsidRPr="00C16124" w:rsidRDefault="00344252" w:rsidP="00344252">
                            <w:pPr>
                              <w:ind w:left="90" w:hanging="90"/>
                              <w:rPr>
                                <w:rFonts w:ascii="Calibri" w:hAnsi="Calibri" w:cs="Calibri"/>
                                <w:sz w:val="20"/>
                                <w:szCs w:val="18"/>
                              </w:rPr>
                            </w:pPr>
                            <w:r w:rsidRPr="00C16124">
                              <w:rPr>
                                <w:rFonts w:ascii="Calibri" w:hAnsi="Calibri" w:cs="Calibri"/>
                                <w:sz w:val="20"/>
                                <w:szCs w:val="18"/>
                              </w:rPr>
                              <w:t xml:space="preserve">•Ensures that keys, swipe cards, digital access all removed promptly with all employee separations. </w:t>
                            </w:r>
                          </w:p>
                          <w:p w14:paraId="5E08DE0A" w14:textId="77777777" w:rsidR="00344252" w:rsidRPr="00C16124" w:rsidRDefault="00344252" w:rsidP="00344252">
                            <w:pPr>
                              <w:ind w:left="90" w:hanging="90"/>
                              <w:rPr>
                                <w:rFonts w:ascii="Calibri" w:hAnsi="Calibri" w:cs="Calibri"/>
                                <w:sz w:val="20"/>
                                <w:szCs w:val="18"/>
                              </w:rPr>
                            </w:pPr>
                            <w:r w:rsidRPr="00C16124">
                              <w:rPr>
                                <w:rFonts w:ascii="Calibri" w:hAnsi="Calibri" w:cs="Calibri"/>
                                <w:sz w:val="20"/>
                                <w:szCs w:val="18"/>
                              </w:rPr>
                              <w:t>•Designates and trains a backup</w:t>
                            </w:r>
                          </w:p>
                          <w:p w14:paraId="153B0159" w14:textId="77777777" w:rsidR="00344252" w:rsidRPr="00C16124" w:rsidRDefault="00344252" w:rsidP="00344252">
                            <w:pPr>
                              <w:ind w:left="90" w:hanging="90"/>
                              <w:rPr>
                                <w:rFonts w:ascii="Calibri" w:hAnsi="Calibri" w:cs="Calibri"/>
                                <w:sz w:val="20"/>
                                <w:szCs w:val="18"/>
                              </w:rPr>
                            </w:pPr>
                            <w:r w:rsidRPr="00C16124">
                              <w:rPr>
                                <w:rFonts w:ascii="Calibri" w:hAnsi="Calibri" w:cs="Calibri"/>
                                <w:sz w:val="20"/>
                                <w:szCs w:val="18"/>
                              </w:rPr>
                              <w:t xml:space="preserve">  WVPP administrator </w:t>
                            </w:r>
                          </w:p>
                          <w:p w14:paraId="13AF7366" w14:textId="77777777" w:rsidR="00344252" w:rsidRPr="00C16124" w:rsidRDefault="00344252" w:rsidP="00344252">
                            <w:pPr>
                              <w:ind w:left="90" w:hanging="90"/>
                              <w:rPr>
                                <w:rFonts w:ascii="Calibri" w:hAnsi="Calibri" w:cs="Calibri"/>
                                <w:sz w:val="20"/>
                                <w:szCs w:val="18"/>
                              </w:rPr>
                            </w:pPr>
                            <w:r w:rsidRPr="00C16124">
                              <w:rPr>
                                <w:rFonts w:ascii="Calibri" w:hAnsi="Calibri" w:cs="Calibri"/>
                                <w:sz w:val="20"/>
                                <w:szCs w:val="18"/>
                              </w:rPr>
                              <w:t>•Maintains records and documents</w:t>
                            </w:r>
                          </w:p>
                          <w:p w14:paraId="4CEACF25" w14:textId="77777777" w:rsidR="00344252" w:rsidRDefault="00344252" w:rsidP="00344252">
                            <w:r w:rsidRPr="00C16124">
                              <w:rPr>
                                <w:rFonts w:ascii="Calibri" w:hAnsi="Calibri" w:cs="Calibri"/>
                                <w:sz w:val="20"/>
                                <w:szCs w:val="20"/>
                              </w:rPr>
                              <w:t>•Determines written Standard of Conduct and disciplinary action for new and repeat offenders</w:t>
                            </w:r>
                          </w:p>
                          <w:p w14:paraId="67199608" w14:textId="77777777" w:rsidR="00344252" w:rsidRPr="00FD6C1E" w:rsidRDefault="00344252" w:rsidP="00344252">
                            <w:pPr>
                              <w:rPr>
                                <w:sz w:val="18"/>
                              </w:rPr>
                            </w:pPr>
                          </w:p>
                          <w:p w14:paraId="5B9D97B5" w14:textId="77777777" w:rsidR="00344252" w:rsidRDefault="00344252" w:rsidP="00344252">
                            <w:pPr>
                              <w:shd w:val="clear" w:color="auto" w:fill="FFFF00"/>
                              <w:ind w:left="90" w:hanging="90"/>
                            </w:pPr>
                          </w:p>
                          <w:p w14:paraId="47D1DCAF" w14:textId="77777777" w:rsidR="00344252" w:rsidRPr="008231C1" w:rsidRDefault="00344252" w:rsidP="00344252">
                            <w:pPr>
                              <w:shd w:val="clear" w:color="auto" w:fill="FFFF00"/>
                              <w:ind w:left="90" w:hanging="90"/>
                              <w:rPr>
                                <w:sz w:val="18"/>
                              </w:rPr>
                            </w:pPr>
                          </w:p>
                          <w:p w14:paraId="590C0EEC" w14:textId="77777777" w:rsidR="00344252" w:rsidRPr="00B73AC6" w:rsidRDefault="00344252" w:rsidP="00344252">
                            <w:pPr>
                              <w:shd w:val="clear" w:color="auto" w:fill="FFFF00"/>
                              <w:ind w:left="90" w:hanging="90"/>
                            </w:pPr>
                          </w:p>
                          <w:p w14:paraId="3EA55C69" w14:textId="77777777" w:rsidR="00344252" w:rsidRPr="00CD7A4E" w:rsidRDefault="00344252" w:rsidP="00344252">
                            <w:pPr>
                              <w:shd w:val="clear" w:color="auto" w:fill="FFFF00"/>
                              <w:ind w:left="90" w:hanging="9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109DD1" id="Rectangle: Rounded Corners 10" o:spid="_x0000_s1027" style="position:absolute;margin-left:132.55pt;margin-top:5.85pt;width:183.95pt;height:308.9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" fillcolor="window" strokecolor="#70ad47" strokeweight="1pt">
                <v:stroke joinstyle="miter"/>
                <v:path arrowok="t"/>
                <v:textbox>
                  <w:txbxContent>
                    <w:p w14:paraId="42C0A39A" w14:textId="77777777" w:rsidR="00344252" w:rsidRPr="00C16124" w:rsidRDefault="00344252" w:rsidP="00344252">
                      <w:pPr>
                        <w:ind w:left="90" w:hanging="90"/>
                        <w:jc w:val="center"/>
                        <w:rPr>
                          <w:rFonts w:ascii="Calibri" w:hAnsi="Calibri" w:cs="Calibri"/>
                          <w:b/>
                        </w:rPr>
                      </w:pPr>
                      <w:r w:rsidRPr="00C16124">
                        <w:rPr>
                          <w:rFonts w:ascii="Calibri" w:hAnsi="Calibri" w:cs="Calibri"/>
                          <w:b/>
                        </w:rPr>
                        <w:t>WVPP Administrator</w:t>
                      </w:r>
                    </w:p>
                    <w:p w14:paraId="7351326B" w14:textId="77777777" w:rsidR="00344252" w:rsidRPr="00C16124" w:rsidRDefault="00344252" w:rsidP="00344252">
                      <w:pPr>
                        <w:ind w:left="90" w:hanging="90"/>
                        <w:rPr>
                          <w:rFonts w:ascii="Calibri" w:hAnsi="Calibri" w:cs="Calibri"/>
                          <w:sz w:val="20"/>
                        </w:rPr>
                      </w:pPr>
                      <w:r w:rsidRPr="00C16124">
                        <w:rPr>
                          <w:rFonts w:ascii="Calibri" w:hAnsi="Calibri" w:cs="Calibri"/>
                          <w:sz w:val="20"/>
                        </w:rPr>
                        <w:t>•</w:t>
                      </w:r>
                      <w:r>
                        <w:rPr>
                          <w:rFonts w:ascii="Calibri" w:hAnsi="Calibri" w:cs="Calibri"/>
                          <w:sz w:val="20"/>
                        </w:rPr>
                        <w:t>Conducts</w:t>
                      </w:r>
                      <w:r w:rsidRPr="00C16124">
                        <w:rPr>
                          <w:rFonts w:ascii="Calibri" w:hAnsi="Calibri" w:cs="Calibri"/>
                          <w:sz w:val="20"/>
                        </w:rPr>
                        <w:t xml:space="preserve"> WVPP Meetings</w:t>
                      </w:r>
                    </w:p>
                    <w:p w14:paraId="0D082D28" w14:textId="77777777" w:rsidR="00344252" w:rsidRPr="00C16124" w:rsidRDefault="00344252" w:rsidP="00344252">
                      <w:pPr>
                        <w:ind w:left="90" w:hanging="90"/>
                        <w:rPr>
                          <w:rFonts w:ascii="Calibri" w:hAnsi="Calibri" w:cs="Calibri"/>
                          <w:sz w:val="20"/>
                          <w:szCs w:val="18"/>
                        </w:rPr>
                      </w:pPr>
                      <w:r w:rsidRPr="00C16124">
                        <w:rPr>
                          <w:rFonts w:ascii="Calibri" w:hAnsi="Calibri" w:cs="Calibri"/>
                          <w:sz w:val="20"/>
                          <w:szCs w:val="18"/>
                        </w:rPr>
                        <w:t xml:space="preserve">•Coordinates WVPP education &amp; training </w:t>
                      </w:r>
                    </w:p>
                    <w:p w14:paraId="0DB91BCB" w14:textId="77777777" w:rsidR="00344252" w:rsidRPr="00C16124" w:rsidRDefault="00344252" w:rsidP="00344252">
                      <w:pPr>
                        <w:ind w:left="90" w:hanging="90"/>
                        <w:rPr>
                          <w:rFonts w:ascii="Calibri" w:hAnsi="Calibri" w:cs="Calibri"/>
                          <w:sz w:val="20"/>
                          <w:szCs w:val="18"/>
                        </w:rPr>
                      </w:pPr>
                      <w:r w:rsidRPr="00C16124">
                        <w:rPr>
                          <w:rFonts w:ascii="Calibri" w:hAnsi="Calibri" w:cs="Calibri"/>
                          <w:sz w:val="20"/>
                          <w:szCs w:val="18"/>
                        </w:rPr>
                        <w:t>•Coordinates implementation of WVPP hazard control measures</w:t>
                      </w:r>
                    </w:p>
                    <w:p w14:paraId="116C006F" w14:textId="77777777" w:rsidR="00344252" w:rsidRPr="00C16124" w:rsidRDefault="00344252" w:rsidP="00344252">
                      <w:pPr>
                        <w:ind w:left="90" w:hanging="90"/>
                        <w:rPr>
                          <w:rFonts w:ascii="Calibri" w:hAnsi="Calibri" w:cs="Calibri"/>
                          <w:sz w:val="20"/>
                          <w:szCs w:val="18"/>
                        </w:rPr>
                      </w:pPr>
                      <w:r w:rsidRPr="00C16124">
                        <w:rPr>
                          <w:rFonts w:ascii="Calibri" w:hAnsi="Calibri" w:cs="Calibri"/>
                          <w:sz w:val="20"/>
                          <w:szCs w:val="18"/>
                        </w:rPr>
                        <w:t>•Fields employee questions &amp; concerns, protects anonymity</w:t>
                      </w:r>
                    </w:p>
                    <w:p w14:paraId="775952F3" w14:textId="77777777" w:rsidR="00344252" w:rsidRPr="00C16124" w:rsidRDefault="00344252" w:rsidP="00344252">
                      <w:pPr>
                        <w:ind w:left="90" w:hanging="90"/>
                        <w:rPr>
                          <w:rFonts w:ascii="Calibri" w:hAnsi="Calibri" w:cs="Calibri"/>
                          <w:sz w:val="20"/>
                          <w:szCs w:val="18"/>
                        </w:rPr>
                      </w:pPr>
                      <w:r w:rsidRPr="00C16124">
                        <w:rPr>
                          <w:rFonts w:ascii="Calibri" w:hAnsi="Calibri" w:cs="Calibri"/>
                          <w:sz w:val="20"/>
                          <w:szCs w:val="18"/>
                        </w:rPr>
                        <w:t>•Notifies TAT of new threat reports for immediate evaluation</w:t>
                      </w:r>
                    </w:p>
                    <w:p w14:paraId="38D0300F" w14:textId="77777777" w:rsidR="00344252" w:rsidRPr="00C16124" w:rsidRDefault="00344252" w:rsidP="00344252">
                      <w:pPr>
                        <w:ind w:left="90" w:hanging="90"/>
                        <w:rPr>
                          <w:rFonts w:ascii="Calibri" w:hAnsi="Calibri" w:cs="Calibri"/>
                          <w:sz w:val="20"/>
                          <w:szCs w:val="18"/>
                        </w:rPr>
                      </w:pPr>
                      <w:r w:rsidRPr="00E06FA6">
                        <w:rPr>
                          <w:rFonts w:ascii="Calibri" w:hAnsi="Calibri" w:cs="Calibri"/>
                          <w:sz w:val="20"/>
                          <w:szCs w:val="18"/>
                        </w:rPr>
                        <w:t>•</w:t>
                      </w:r>
                      <w:r w:rsidRPr="00C16124">
                        <w:rPr>
                          <w:rFonts w:ascii="Calibri" w:hAnsi="Calibri" w:cs="Calibri"/>
                          <w:sz w:val="20"/>
                          <w:szCs w:val="18"/>
                        </w:rPr>
                        <w:t>Coordinates third party security &amp; monitoring services</w:t>
                      </w:r>
                    </w:p>
                    <w:p w14:paraId="25D08BFD" w14:textId="77777777" w:rsidR="00344252" w:rsidRPr="00C16124" w:rsidRDefault="00344252" w:rsidP="00344252">
                      <w:pPr>
                        <w:ind w:left="90" w:hanging="90"/>
                        <w:rPr>
                          <w:rFonts w:ascii="Calibri" w:hAnsi="Calibri" w:cs="Calibri"/>
                          <w:sz w:val="20"/>
                          <w:szCs w:val="18"/>
                        </w:rPr>
                      </w:pPr>
                      <w:r w:rsidRPr="00C16124">
                        <w:rPr>
                          <w:rFonts w:ascii="Calibri" w:hAnsi="Calibri" w:cs="Calibri"/>
                          <w:sz w:val="20"/>
                          <w:szCs w:val="18"/>
                        </w:rPr>
                        <w:t>•Offers psychiatric assessment, as applicable</w:t>
                      </w:r>
                    </w:p>
                    <w:p w14:paraId="4C9728E6" w14:textId="77777777" w:rsidR="00344252" w:rsidRPr="00C16124" w:rsidRDefault="00344252" w:rsidP="00344252">
                      <w:pPr>
                        <w:ind w:left="90" w:hanging="90"/>
                        <w:rPr>
                          <w:rFonts w:ascii="Calibri" w:hAnsi="Calibri" w:cs="Calibri"/>
                          <w:sz w:val="20"/>
                          <w:szCs w:val="18"/>
                        </w:rPr>
                      </w:pPr>
                      <w:r w:rsidRPr="00C16124">
                        <w:rPr>
                          <w:rFonts w:ascii="Calibri" w:hAnsi="Calibri" w:cs="Calibri"/>
                          <w:sz w:val="20"/>
                          <w:szCs w:val="18"/>
                        </w:rPr>
                        <w:t xml:space="preserve">•Ensures that keys, swipe cards, digital access all removed promptly with all employee separations. </w:t>
                      </w:r>
                    </w:p>
                    <w:p w14:paraId="5E08DE0A" w14:textId="77777777" w:rsidR="00344252" w:rsidRPr="00C16124" w:rsidRDefault="00344252" w:rsidP="00344252">
                      <w:pPr>
                        <w:ind w:left="90" w:hanging="90"/>
                        <w:rPr>
                          <w:rFonts w:ascii="Calibri" w:hAnsi="Calibri" w:cs="Calibri"/>
                          <w:sz w:val="20"/>
                          <w:szCs w:val="18"/>
                        </w:rPr>
                      </w:pPr>
                      <w:r w:rsidRPr="00C16124">
                        <w:rPr>
                          <w:rFonts w:ascii="Calibri" w:hAnsi="Calibri" w:cs="Calibri"/>
                          <w:sz w:val="20"/>
                          <w:szCs w:val="18"/>
                        </w:rPr>
                        <w:t>•Designates and trains a backup</w:t>
                      </w:r>
                    </w:p>
                    <w:p w14:paraId="153B0159" w14:textId="77777777" w:rsidR="00344252" w:rsidRPr="00C16124" w:rsidRDefault="00344252" w:rsidP="00344252">
                      <w:pPr>
                        <w:ind w:left="90" w:hanging="90"/>
                        <w:rPr>
                          <w:rFonts w:ascii="Calibri" w:hAnsi="Calibri" w:cs="Calibri"/>
                          <w:sz w:val="20"/>
                          <w:szCs w:val="18"/>
                        </w:rPr>
                      </w:pPr>
                      <w:r w:rsidRPr="00C16124">
                        <w:rPr>
                          <w:rFonts w:ascii="Calibri" w:hAnsi="Calibri" w:cs="Calibri"/>
                          <w:sz w:val="20"/>
                          <w:szCs w:val="18"/>
                        </w:rPr>
                        <w:t xml:space="preserve">  WVPP administrator </w:t>
                      </w:r>
                    </w:p>
                    <w:p w14:paraId="13AF7366" w14:textId="77777777" w:rsidR="00344252" w:rsidRPr="00C16124" w:rsidRDefault="00344252" w:rsidP="00344252">
                      <w:pPr>
                        <w:ind w:left="90" w:hanging="90"/>
                        <w:rPr>
                          <w:rFonts w:ascii="Calibri" w:hAnsi="Calibri" w:cs="Calibri"/>
                          <w:sz w:val="20"/>
                          <w:szCs w:val="18"/>
                        </w:rPr>
                      </w:pPr>
                      <w:r w:rsidRPr="00C16124">
                        <w:rPr>
                          <w:rFonts w:ascii="Calibri" w:hAnsi="Calibri" w:cs="Calibri"/>
                          <w:sz w:val="20"/>
                          <w:szCs w:val="18"/>
                        </w:rPr>
                        <w:t>•Maintains records and documents</w:t>
                      </w:r>
                    </w:p>
                    <w:p w14:paraId="4CEACF25" w14:textId="77777777" w:rsidR="00344252" w:rsidRDefault="00344252" w:rsidP="00344252">
                      <w:r w:rsidRPr="00C16124">
                        <w:rPr>
                          <w:rFonts w:ascii="Calibri" w:hAnsi="Calibri" w:cs="Calibri"/>
                          <w:sz w:val="20"/>
                          <w:szCs w:val="20"/>
                        </w:rPr>
                        <w:t>•Determines written Standard of Conduct and disciplinary action for new and repeat offenders</w:t>
                      </w:r>
                    </w:p>
                    <w:p w14:paraId="67199608" w14:textId="77777777" w:rsidR="00344252" w:rsidRPr="00FD6C1E" w:rsidRDefault="00344252" w:rsidP="00344252">
                      <w:pPr>
                        <w:rPr>
                          <w:sz w:val="18"/>
                        </w:rPr>
                      </w:pPr>
                    </w:p>
                    <w:p w14:paraId="5B9D97B5" w14:textId="77777777" w:rsidR="00344252" w:rsidRDefault="00344252" w:rsidP="00344252">
                      <w:pPr>
                        <w:shd w:val="clear" w:color="auto" w:fill="FFFF00"/>
                        <w:ind w:left="90" w:hanging="90"/>
                      </w:pPr>
                    </w:p>
                    <w:p w14:paraId="47D1DCAF" w14:textId="77777777" w:rsidR="00344252" w:rsidRPr="008231C1" w:rsidRDefault="00344252" w:rsidP="00344252">
                      <w:pPr>
                        <w:shd w:val="clear" w:color="auto" w:fill="FFFF00"/>
                        <w:ind w:left="90" w:hanging="90"/>
                        <w:rPr>
                          <w:sz w:val="18"/>
                        </w:rPr>
                      </w:pPr>
                    </w:p>
                    <w:p w14:paraId="590C0EEC" w14:textId="77777777" w:rsidR="00344252" w:rsidRPr="00B73AC6" w:rsidRDefault="00344252" w:rsidP="00344252">
                      <w:pPr>
                        <w:shd w:val="clear" w:color="auto" w:fill="FFFF00"/>
                        <w:ind w:left="90" w:hanging="90"/>
                      </w:pPr>
                    </w:p>
                    <w:p w14:paraId="3EA55C69" w14:textId="77777777" w:rsidR="00344252" w:rsidRPr="00CD7A4E" w:rsidRDefault="00344252" w:rsidP="00344252">
                      <w:pPr>
                        <w:shd w:val="clear" w:color="auto" w:fill="FFFF00"/>
                        <w:ind w:left="90" w:hanging="90"/>
                        <w:jc w:val="center"/>
                      </w:pPr>
                    </w:p>
                  </w:txbxContent>
                </v:textbox>
              </v:roundrect>
            </w:pict>
          </mc:Fallback>
        </mc:AlternateContent>
      </w:r>
      <w:r>
        <w:rPr>
          <w:noProof/>
        </w:rPr>
        <mc:AlternateContent>
          <mc:Choice Requires="wps">
            <w:drawing>
              <wp:anchor distT="0" distB="0" distL="114300" distR="114300" simplePos="0" relativeHeight="251658241" behindDoc="0" locked="0" layoutInCell="1" allowOverlap="1" wp14:anchorId="41831D63" wp14:editId="2CF82142">
                <wp:simplePos x="0" y="0"/>
                <wp:positionH relativeFrom="column">
                  <wp:posOffset>-37465</wp:posOffset>
                </wp:positionH>
                <wp:positionV relativeFrom="paragraph">
                  <wp:posOffset>109855</wp:posOffset>
                </wp:positionV>
                <wp:extent cx="1614170" cy="2071370"/>
                <wp:effectExtent l="0" t="0" r="24130" b="24130"/>
                <wp:wrapNone/>
                <wp:docPr id="794136726" name="Rectangle: Rounded Corners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14170" cy="2071370"/>
                        </a:xfrm>
                        <a:prstGeom prst="roundRect">
                          <a:avLst/>
                        </a:prstGeom>
                        <a:solidFill>
                          <a:sysClr val="window" lastClr="FFFFFF"/>
                        </a:solidFill>
                        <a:ln w="12700" cap="flat" cmpd="sng" algn="ctr">
                          <a:solidFill>
                            <a:srgbClr val="70AD47"/>
                          </a:solidFill>
                          <a:prstDash val="solid"/>
                          <a:miter lim="800000"/>
                        </a:ln>
                        <a:effectLst/>
                      </wps:spPr>
                      <wps:txbx>
                        <w:txbxContent>
                          <w:p w14:paraId="1A06E2A5" w14:textId="77777777" w:rsidR="00344252" w:rsidRPr="00C16124" w:rsidRDefault="00344252" w:rsidP="00344252">
                            <w:pPr>
                              <w:jc w:val="center"/>
                              <w:rPr>
                                <w:rFonts w:ascii="Calibri" w:hAnsi="Calibri" w:cs="Calibri"/>
                                <w:b/>
                              </w:rPr>
                            </w:pPr>
                            <w:r w:rsidRPr="00C16124">
                              <w:rPr>
                                <w:rFonts w:ascii="Calibri" w:hAnsi="Calibri" w:cs="Calibri"/>
                                <w:b/>
                              </w:rPr>
                              <w:t>Ownership/Senior Management</w:t>
                            </w:r>
                          </w:p>
                          <w:p w14:paraId="15319F9F"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 Participates in WVPP meetings, threat assessments and urgent updates as necessary</w:t>
                            </w:r>
                          </w:p>
                          <w:p w14:paraId="2BC55BC6"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•Authorizes emergency contingency measures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831D63" id="Rectangle: Rounded Corners 8" o:spid="_x0000_s1028" style="position:absolute;margin-left:-2.95pt;margin-top:8.65pt;width:127.1pt;height:163.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" fillcolor="window" strokecolor="#70ad47" strokeweight="1pt">
                <v:stroke joinstyle="miter"/>
                <v:path arrowok="t"/>
                <v:textbox>
                  <w:txbxContent>
                    <w:p w14:paraId="1A06E2A5" w14:textId="77777777" w:rsidR="00344252" w:rsidRPr="00C16124" w:rsidRDefault="00344252" w:rsidP="00344252">
                      <w:pPr>
                        <w:jc w:val="center"/>
                        <w:rPr>
                          <w:rFonts w:ascii="Calibri" w:hAnsi="Calibri" w:cs="Calibri"/>
                          <w:b/>
                        </w:rPr>
                      </w:pPr>
                      <w:r w:rsidRPr="00C16124">
                        <w:rPr>
                          <w:rFonts w:ascii="Calibri" w:hAnsi="Calibri" w:cs="Calibri"/>
                          <w:b/>
                        </w:rPr>
                        <w:t>Ownership/Senior Management</w:t>
                      </w:r>
                    </w:p>
                    <w:p w14:paraId="15319F9F"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 Participates in WVPP meetings, threat assessments and urgent updates as necessary</w:t>
                      </w:r>
                    </w:p>
                    <w:p w14:paraId="2BC55BC6"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•Authorizes emergency contingency measures</w:t>
                      </w:r>
                    </w:p>
                  </w:txbxContent>
                </v:textbox>
              </v:roundrect>
            </w:pict>
          </mc:Fallback>
        </mc:AlternateContent>
      </w:r>
    </w:p>
    <w:p w14:paraId="630FA63D" w14:textId="77777777" w:rsidR="00344252" w:rsidRPr="00C16124" w:rsidRDefault="00344252" w:rsidP="00344252">
      <w:pPr>
        <w:rPr>
          <w:rFonts w:ascii="Calibri" w:hAnsi="Calibri" w:cs="Calibri"/>
        </w:rPr>
      </w:pPr>
    </w:p>
    <w:p w14:paraId="6A6951D7" w14:textId="77777777" w:rsidR="00344252" w:rsidRPr="00C16124" w:rsidRDefault="00344252" w:rsidP="00344252">
      <w:pPr>
        <w:rPr>
          <w:rFonts w:ascii="Calibri" w:hAnsi="Calibri" w:cs="Calibri"/>
        </w:rPr>
      </w:pPr>
    </w:p>
    <w:p w14:paraId="6575A395" w14:textId="77777777" w:rsidR="00344252" w:rsidRPr="00C16124" w:rsidRDefault="00344252" w:rsidP="00344252">
      <w:pPr>
        <w:pStyle w:val="ListParagraph"/>
        <w:ind w:left="0"/>
        <w:rPr>
          <w:rFonts w:ascii="Calibri" w:hAnsi="Calibri" w:cs="Calibri"/>
        </w:rPr>
      </w:pPr>
    </w:p>
    <w:p w14:paraId="6D117C58" w14:textId="51403A05" w:rsidR="00344252" w:rsidRPr="00C16124" w:rsidRDefault="00344252" w:rsidP="00344252">
      <w:pPr>
        <w:tabs>
          <w:tab w:val="left" w:pos="6680"/>
        </w:tabs>
        <w:rPr>
          <w:rFonts w:ascii="Calibri" w:hAnsi="Calibri" w:cs="Calibri"/>
        </w:rPr>
      </w:pPr>
      <w:r>
        <w:rPr>
          <w:noProof/>
        </w:rPr>
        <mc:AlternateContent>
          <mc:Choice Requires="wps">
            <w:drawing>
              <wp:anchor distT="0" distB="0" distL="114300" distR="114300" simplePos="0" relativeHeight="251658244" behindDoc="0" locked="0" layoutInCell="1" allowOverlap="1" wp14:anchorId="5E0B3D39" wp14:editId="2F9A65CD">
                <wp:simplePos x="0" y="0"/>
                <wp:positionH relativeFrom="column">
                  <wp:posOffset>1348740</wp:posOffset>
                </wp:positionH>
                <wp:positionV relativeFrom="paragraph">
                  <wp:posOffset>85725</wp:posOffset>
                </wp:positionV>
                <wp:extent cx="210820" cy="8890"/>
                <wp:effectExtent l="38100" t="76200" r="17780" b="105410"/>
                <wp:wrapNone/>
                <wp:docPr id="20740031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10820" cy="8890"/>
                        </a:xfrm>
                        <a:prstGeom prst="line">
                          <a:avLst/>
                        </a:prstGeom>
                        <a:noFill/>
                        <a:ln w="6350" cap="flat" cmpd="sng" algn="ctr">
                          <a:solidFill>
                            <a:srgbClr val="5B9BD5"/>
                          </a:solidFill>
                          <a:prstDash val="solid"/>
                          <a:miter lim="800000"/>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line w14:anchorId="310A458C" id="Straight Connector 6" o:spid="_x0000_s1026" style="position:absolute;flip:y;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2pt,6.75pt" to="122.8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" strokecolor="#5b9bd5" strokeweight=".5pt">
                <v:stroke startarrow="open" endarrow="open" joinstyle="miter"/>
                <o:lock v:ext="edit" shapetype="f"/>
              </v:line>
            </w:pict>
          </mc:Fallback>
        </mc:AlternateContent>
      </w:r>
      <w:r>
        <w:rPr>
          <w:noProof/>
        </w:rPr>
        <mc:AlternateContent>
          <mc:Choice Requires="wps">
            <w:drawing>
              <wp:anchor distT="0" distB="0" distL="114300" distR="114300" simplePos="0" relativeHeight="251658245" behindDoc="0" locked="0" layoutInCell="1" allowOverlap="1" wp14:anchorId="7038A0E0" wp14:editId="6CC4C42B">
                <wp:simplePos x="0" y="0"/>
                <wp:positionH relativeFrom="column">
                  <wp:posOffset>4017645</wp:posOffset>
                </wp:positionH>
                <wp:positionV relativeFrom="paragraph">
                  <wp:posOffset>102870</wp:posOffset>
                </wp:positionV>
                <wp:extent cx="236855" cy="8255"/>
                <wp:effectExtent l="38100" t="76200" r="10795" b="106045"/>
                <wp:wrapNone/>
                <wp:docPr id="151351570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6855" cy="8255"/>
                        </a:xfrm>
                        <a:prstGeom prst="line">
                          <a:avLst/>
                        </a:prstGeom>
                        <a:noFill/>
                        <a:ln w="6350" cap="flat" cmpd="sng" algn="ctr">
                          <a:solidFill>
                            <a:srgbClr val="5B9BD5"/>
                          </a:solidFill>
                          <a:prstDash val="solid"/>
                          <a:miter lim="800000"/>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line w14:anchorId="172B1055" id="Straight Connector 4"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6.35pt,8.1pt" to="33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" strokecolor="#5b9bd5" strokeweight=".5pt">
                <v:stroke startarrow="open" endarrow="open" joinstyle="miter"/>
                <o:lock v:ext="edit" shapetype="f"/>
              </v:line>
            </w:pict>
          </mc:Fallback>
        </mc:AlternateContent>
      </w:r>
      <w:r w:rsidRPr="00C16124">
        <w:rPr>
          <w:rFonts w:ascii="Calibri" w:hAnsi="Calibri" w:cs="Calibri"/>
        </w:rPr>
        <w:tab/>
      </w:r>
    </w:p>
    <w:p w14:paraId="52DC276A" w14:textId="77777777" w:rsidR="00344252" w:rsidRPr="00C16124" w:rsidRDefault="00344252" w:rsidP="00344252">
      <w:pPr>
        <w:rPr>
          <w:rFonts w:ascii="Calibri" w:hAnsi="Calibri" w:cs="Calibri"/>
        </w:rPr>
      </w:pPr>
    </w:p>
    <w:p w14:paraId="62E0F9A1" w14:textId="77777777" w:rsidR="00344252" w:rsidRPr="00C16124" w:rsidRDefault="00344252" w:rsidP="00344252">
      <w:pPr>
        <w:rPr>
          <w:rFonts w:ascii="Calibri" w:hAnsi="Calibri" w:cs="Calibri"/>
        </w:rPr>
      </w:pPr>
    </w:p>
    <w:p w14:paraId="6BD57372" w14:textId="77777777" w:rsidR="00344252" w:rsidRPr="00C16124" w:rsidRDefault="00344252" w:rsidP="00344252">
      <w:pPr>
        <w:rPr>
          <w:rFonts w:ascii="Calibri" w:hAnsi="Calibri" w:cs="Calibri"/>
        </w:rPr>
      </w:pPr>
    </w:p>
    <w:p w14:paraId="76BAD412" w14:textId="77777777" w:rsidR="00344252" w:rsidRPr="00C16124" w:rsidRDefault="00344252" w:rsidP="00344252">
      <w:pPr>
        <w:rPr>
          <w:rFonts w:ascii="Calibri" w:hAnsi="Calibri" w:cs="Calibri"/>
        </w:rPr>
      </w:pPr>
    </w:p>
    <w:p w14:paraId="7866B9E3" w14:textId="77777777" w:rsidR="00344252" w:rsidRPr="00C16124" w:rsidRDefault="00344252" w:rsidP="00344252">
      <w:pPr>
        <w:rPr>
          <w:rFonts w:ascii="Calibri" w:hAnsi="Calibri" w:cs="Calibri"/>
        </w:rPr>
      </w:pPr>
    </w:p>
    <w:p w14:paraId="17F62357" w14:textId="77777777" w:rsidR="00344252" w:rsidRPr="00C16124" w:rsidRDefault="00344252" w:rsidP="00344252">
      <w:pPr>
        <w:rPr>
          <w:rFonts w:ascii="Calibri" w:hAnsi="Calibri" w:cs="Calibri"/>
        </w:rPr>
      </w:pPr>
    </w:p>
    <w:p w14:paraId="4CAFFF55" w14:textId="77777777" w:rsidR="00344252" w:rsidRDefault="00344252" w:rsidP="00357AB9">
      <w:pPr>
        <w:rPr>
          <w:b/>
          <w:bCs/>
        </w:rPr>
      </w:pPr>
    </w:p>
    <w:p w14:paraId="2909F869" w14:textId="77777777" w:rsidR="00344252" w:rsidRDefault="00344252" w:rsidP="00357AB9">
      <w:pPr>
        <w:rPr>
          <w:b/>
          <w:bCs/>
        </w:rPr>
      </w:pPr>
    </w:p>
    <w:p w14:paraId="4CAD501A" w14:textId="77777777" w:rsidR="00344252" w:rsidRDefault="00344252" w:rsidP="00357AB9">
      <w:pPr>
        <w:rPr>
          <w:b/>
          <w:bCs/>
        </w:rPr>
      </w:pPr>
    </w:p>
    <w:p w14:paraId="456E6C66" w14:textId="77777777" w:rsidR="00344252" w:rsidRDefault="00344252" w:rsidP="00357AB9">
      <w:pPr>
        <w:rPr>
          <w:b/>
          <w:bCs/>
        </w:rPr>
      </w:pPr>
    </w:p>
    <w:p w14:paraId="2BBFFFA5" w14:textId="77777777" w:rsidR="00344252" w:rsidRDefault="00344252" w:rsidP="00357AB9">
      <w:pPr>
        <w:rPr>
          <w:b/>
          <w:bCs/>
        </w:rPr>
      </w:pPr>
    </w:p>
    <w:p w14:paraId="634123DF" w14:textId="77777777" w:rsidR="00344252" w:rsidRDefault="00344252" w:rsidP="00357AB9">
      <w:pPr>
        <w:rPr>
          <w:b/>
          <w:bCs/>
        </w:rPr>
      </w:pPr>
    </w:p>
    <w:p w14:paraId="0011B231" w14:textId="77777777" w:rsidR="00344252" w:rsidRDefault="00344252" w:rsidP="00357AB9">
      <w:pPr>
        <w:rPr>
          <w:b/>
          <w:bCs/>
        </w:rPr>
      </w:pPr>
    </w:p>
    <w:p w14:paraId="57C3314B" w14:textId="77777777" w:rsidR="00344252" w:rsidRDefault="00344252" w:rsidP="00357AB9">
      <w:pPr>
        <w:rPr>
          <w:b/>
          <w:bCs/>
        </w:rPr>
      </w:pPr>
    </w:p>
    <w:p w14:paraId="18EDEE90" w14:textId="77777777" w:rsidR="00344252" w:rsidRDefault="00344252" w:rsidP="00357AB9">
      <w:pPr>
        <w:rPr>
          <w:b/>
          <w:bCs/>
        </w:rPr>
      </w:pPr>
    </w:p>
    <w:p w14:paraId="5D1024A3" w14:textId="77777777" w:rsidR="00344252" w:rsidRDefault="00344252" w:rsidP="00357AB9">
      <w:pPr>
        <w:rPr>
          <w:b/>
          <w:bCs/>
        </w:rPr>
      </w:pPr>
    </w:p>
    <w:p w14:paraId="59A5EB46" w14:textId="77777777" w:rsidR="00344252" w:rsidRDefault="00344252" w:rsidP="00357AB9">
      <w:pPr>
        <w:rPr>
          <w:b/>
          <w:bCs/>
        </w:rPr>
      </w:pPr>
    </w:p>
    <w:p w14:paraId="20010996" w14:textId="77777777" w:rsidR="00344252" w:rsidRDefault="00344252" w:rsidP="00357AB9">
      <w:pPr>
        <w:rPr>
          <w:b/>
          <w:bCs/>
        </w:rPr>
      </w:pPr>
    </w:p>
    <w:p w14:paraId="0B46B9E9" w14:textId="77777777" w:rsidR="00344252" w:rsidRDefault="00344252" w:rsidP="00357AB9">
      <w:pPr>
        <w:rPr>
          <w:b/>
          <w:bCs/>
        </w:rPr>
      </w:pPr>
    </w:p>
    <w:p w14:paraId="27C27D58" w14:textId="77777777" w:rsidR="00344252" w:rsidRDefault="00344252" w:rsidP="00357AB9">
      <w:pPr>
        <w:rPr>
          <w:b/>
          <w:bCs/>
        </w:rPr>
      </w:pPr>
    </w:p>
    <w:p w14:paraId="6F7CA23A" w14:textId="1804A8F2" w:rsidR="00344252" w:rsidRPr="00C16124" w:rsidRDefault="00344252" w:rsidP="00344252">
      <w:pPr>
        <w:rPr>
          <w:rFonts w:ascii="Calibri" w:hAnsi="Calibri" w:cs="Calibri"/>
        </w:rPr>
      </w:pPr>
      <w:r>
        <w:rPr>
          <w:noProof/>
        </w:rPr>
        <mc:AlternateContent>
          <mc:Choice Requires="wps">
            <w:drawing>
              <wp:anchor distT="0" distB="0" distL="114300" distR="114300" simplePos="0" relativeHeight="251658246" behindDoc="0" locked="0" layoutInCell="1" allowOverlap="1" wp14:anchorId="3EE26962" wp14:editId="2CD437DB">
                <wp:simplePos x="0" y="0"/>
                <wp:positionH relativeFrom="column">
                  <wp:posOffset>1483360</wp:posOffset>
                </wp:positionH>
                <wp:positionV relativeFrom="paragraph">
                  <wp:posOffset>7620</wp:posOffset>
                </wp:positionV>
                <wp:extent cx="2769870" cy="1677035"/>
                <wp:effectExtent l="0" t="0" r="11430" b="18415"/>
                <wp:wrapNone/>
                <wp:docPr id="1821231512" name="Rectangle: Rounded Corners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9870" cy="1677035"/>
                        </a:xfrm>
                        <a:prstGeom prst="roundRect">
                          <a:avLst/>
                        </a:prstGeom>
                        <a:solidFill>
                          <a:sysClr val="window" lastClr="FFFFFF"/>
                        </a:solidFill>
                        <a:ln w="12700" cap="flat" cmpd="sng" algn="ctr">
                          <a:solidFill>
                            <a:srgbClr val="70AD47"/>
                          </a:solidFill>
                          <a:prstDash val="solid"/>
                          <a:miter lim="800000"/>
                        </a:ln>
                        <a:effectLst/>
                      </wps:spPr>
                      <wps:txbx>
                        <w:txbxContent>
                          <w:p w14:paraId="643164EA" w14:textId="77777777" w:rsidR="00344252" w:rsidRPr="00C16124" w:rsidRDefault="00344252" w:rsidP="00344252">
                            <w:pPr>
                              <w:jc w:val="center"/>
                              <w:rPr>
                                <w:rFonts w:ascii="Calibri" w:hAnsi="Calibri" w:cs="Calibri"/>
                                <w:b/>
                              </w:rPr>
                            </w:pPr>
                            <w:r w:rsidRPr="00C16124">
                              <w:rPr>
                                <w:rFonts w:ascii="Calibri" w:hAnsi="Calibri" w:cs="Calibri"/>
                                <w:b/>
                              </w:rPr>
                              <w:t>Managers &amp; Supervisors</w:t>
                            </w:r>
                          </w:p>
                          <w:p w14:paraId="55F9504E"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•Ensure employees are trained</w:t>
                            </w:r>
                          </w:p>
                          <w:p w14:paraId="588A9E5F"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•Know warning signs, enforce Standard of Conduct, report threats immediately to WVPP Administrator</w:t>
                            </w:r>
                          </w:p>
                          <w:p w14:paraId="58EA7AC7"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•Complete investigations for threats under their supervision</w:t>
                            </w:r>
                          </w:p>
                          <w:p w14:paraId="3674FD15"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•Monitors hazard controls for public-facing employees in hazardous areas or positions</w:t>
                            </w:r>
                          </w:p>
                          <w:p w14:paraId="411DF1D6" w14:textId="77777777" w:rsidR="00344252" w:rsidRPr="003426BB" w:rsidRDefault="00344252" w:rsidP="00344252">
                            <w:pPr>
                              <w:ind w:left="90" w:hanging="90"/>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E26962" id="Rectangle: Rounded Corners 18" o:spid="_x0000_s1029" style="position:absolute;margin-left:116.8pt;margin-top:.6pt;width:218.1pt;height:132.0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" fillcolor="window" strokecolor="#70ad47" strokeweight="1pt">
                <v:stroke joinstyle="miter"/>
                <v:path arrowok="t"/>
                <v:textbox>
                  <w:txbxContent>
                    <w:p w14:paraId="643164EA" w14:textId="77777777" w:rsidR="00344252" w:rsidRPr="00C16124" w:rsidRDefault="00344252" w:rsidP="00344252">
                      <w:pPr>
                        <w:jc w:val="center"/>
                        <w:rPr>
                          <w:rFonts w:ascii="Calibri" w:hAnsi="Calibri" w:cs="Calibri"/>
                          <w:b/>
                        </w:rPr>
                      </w:pPr>
                      <w:r w:rsidRPr="00C16124">
                        <w:rPr>
                          <w:rFonts w:ascii="Calibri" w:hAnsi="Calibri" w:cs="Calibri"/>
                          <w:b/>
                        </w:rPr>
                        <w:t>Managers &amp; Supervisors</w:t>
                      </w:r>
                    </w:p>
                    <w:p w14:paraId="55F9504E"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•Ensure employees are trained</w:t>
                      </w:r>
                    </w:p>
                    <w:p w14:paraId="588A9E5F"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•Know warning signs, enforce Standard of Conduct, report threats immediately to WVPP Administrator</w:t>
                      </w:r>
                    </w:p>
                    <w:p w14:paraId="58EA7AC7"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•Complete investigations for threats under their supervision</w:t>
                      </w:r>
                    </w:p>
                    <w:p w14:paraId="3674FD15"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•Monitors hazard controls for public-facing employees in hazardous areas or positions</w:t>
                      </w:r>
                    </w:p>
                    <w:p w14:paraId="411DF1D6" w14:textId="77777777" w:rsidR="00344252" w:rsidRPr="003426BB" w:rsidRDefault="00344252" w:rsidP="00344252">
                      <w:pPr>
                        <w:ind w:left="90" w:hanging="90"/>
                        <w:rPr>
                          <w:sz w:val="20"/>
                          <w:szCs w:val="20"/>
                        </w:rPr>
                      </w:pPr>
                    </w:p>
                  </w:txbxContent>
                </v:textbox>
              </v:roundrect>
            </w:pict>
          </mc:Fallback>
        </mc:AlternateContent>
      </w:r>
    </w:p>
    <w:p w14:paraId="1B687818" w14:textId="77777777" w:rsidR="00344252" w:rsidRPr="00C16124" w:rsidRDefault="00344252" w:rsidP="00344252">
      <w:pPr>
        <w:rPr>
          <w:rFonts w:ascii="Calibri" w:hAnsi="Calibri" w:cs="Calibri"/>
        </w:rPr>
      </w:pPr>
    </w:p>
    <w:p w14:paraId="340FE552" w14:textId="66536AC8" w:rsidR="00357AB9" w:rsidRPr="007E1CF0" w:rsidRDefault="00344252" w:rsidP="00357AB9">
      <w:pPr>
        <w:rPr>
          <w:rFonts w:ascii="Calibri" w:hAnsi="Calibri" w:cs="Calibri"/>
        </w:rPr>
      </w:pPr>
      <w:r>
        <w:rPr>
          <w:noProof/>
        </w:rPr>
        <mc:AlternateContent>
          <mc:Choice Requires="wps">
            <w:drawing>
              <wp:anchor distT="0" distB="0" distL="114300" distR="114300" simplePos="0" relativeHeight="251658247" behindDoc="0" locked="0" layoutInCell="1" allowOverlap="1" wp14:anchorId="0EF1BBEE" wp14:editId="1FDF7269">
                <wp:simplePos x="0" y="0"/>
                <wp:positionH relativeFrom="column">
                  <wp:posOffset>1489710</wp:posOffset>
                </wp:positionH>
                <wp:positionV relativeFrom="paragraph">
                  <wp:posOffset>1456690</wp:posOffset>
                </wp:positionV>
                <wp:extent cx="2779395" cy="1172845"/>
                <wp:effectExtent l="0" t="0" r="20955" b="27305"/>
                <wp:wrapNone/>
                <wp:docPr id="2093470488" name="Rectangle: Rounded Corners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79395" cy="1172845"/>
                        </a:xfrm>
                        <a:prstGeom prst="roundRect">
                          <a:avLst/>
                        </a:prstGeom>
                        <a:solidFill>
                          <a:sysClr val="window" lastClr="FFFFFF"/>
                        </a:solidFill>
                        <a:ln w="12700" cap="flat" cmpd="sng" algn="ctr">
                          <a:solidFill>
                            <a:srgbClr val="70AD47"/>
                          </a:solidFill>
                          <a:prstDash val="solid"/>
                          <a:miter lim="800000"/>
                        </a:ln>
                        <a:effectLst/>
                      </wps:spPr>
                      <wps:txbx>
                        <w:txbxContent>
                          <w:p w14:paraId="2CDA5F6D" w14:textId="77777777" w:rsidR="00344252" w:rsidRPr="008231C1" w:rsidRDefault="00344252" w:rsidP="00344252">
                            <w:pPr>
                              <w:jc w:val="center"/>
                              <w:rPr>
                                <w:b/>
                              </w:rPr>
                            </w:pPr>
                            <w:r w:rsidRPr="00C16124">
                              <w:rPr>
                                <w:rFonts w:ascii="Calibri" w:hAnsi="Calibri" w:cs="Calibri"/>
                                <w:b/>
                              </w:rPr>
                              <w:t>Employees</w:t>
                            </w:r>
                          </w:p>
                          <w:p w14:paraId="508BAF4A"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•Complete all training</w:t>
                            </w:r>
                          </w:p>
                          <w:p w14:paraId="19D089CB"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•Comply with Standard of Conduct</w:t>
                            </w:r>
                          </w:p>
                          <w:p w14:paraId="7042F767"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•Know warning signs, report aggressive behavior or incidents</w:t>
                            </w:r>
                          </w:p>
                          <w:p w14:paraId="541A0F45"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 xml:space="preserve">•Treat co-workers and customers respectfully </w:t>
                            </w:r>
                          </w:p>
                          <w:p w14:paraId="06C8B6CB" w14:textId="77777777" w:rsidR="00344252" w:rsidRDefault="00344252" w:rsidP="00344252">
                            <w:pPr>
                              <w:ind w:left="90" w:hanging="90"/>
                            </w:pPr>
                          </w:p>
                          <w:p w14:paraId="5D192C5D" w14:textId="77777777" w:rsidR="00344252" w:rsidRPr="003426BB" w:rsidRDefault="00344252" w:rsidP="00344252">
                            <w:pPr>
                              <w:ind w:left="90" w:hanging="90"/>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F1BBEE" id="Rectangle: Rounded Corners 16" o:spid="_x0000_s1030" style="position:absolute;margin-left:117.3pt;margin-top:114.7pt;width:218.85pt;height:92.3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" fillcolor="window" strokecolor="#70ad47" strokeweight="1pt">
                <v:stroke joinstyle="miter"/>
                <v:path arrowok="t"/>
                <v:textbox>
                  <w:txbxContent>
                    <w:p w14:paraId="2CDA5F6D" w14:textId="77777777" w:rsidR="00344252" w:rsidRPr="008231C1" w:rsidRDefault="00344252" w:rsidP="00344252">
                      <w:pPr>
                        <w:jc w:val="center"/>
                        <w:rPr>
                          <w:b/>
                        </w:rPr>
                      </w:pPr>
                      <w:r w:rsidRPr="00C16124">
                        <w:rPr>
                          <w:rFonts w:ascii="Calibri" w:hAnsi="Calibri" w:cs="Calibri"/>
                          <w:b/>
                        </w:rPr>
                        <w:t>Employees</w:t>
                      </w:r>
                    </w:p>
                    <w:p w14:paraId="508BAF4A"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•Complete all training</w:t>
                      </w:r>
                    </w:p>
                    <w:p w14:paraId="19D089CB"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•Comply with Standard of Conduct</w:t>
                      </w:r>
                    </w:p>
                    <w:p w14:paraId="7042F767"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•Know warning signs, report aggressive behavior or incidents</w:t>
                      </w:r>
                    </w:p>
                    <w:p w14:paraId="541A0F45" w14:textId="77777777" w:rsidR="00344252" w:rsidRPr="00C16124" w:rsidRDefault="00344252" w:rsidP="00344252">
                      <w:pPr>
                        <w:ind w:left="90" w:hanging="90"/>
                        <w:rPr>
                          <w:rFonts w:ascii="Calibri" w:hAnsi="Calibri" w:cs="Calibri"/>
                          <w:sz w:val="20"/>
                          <w:szCs w:val="20"/>
                        </w:rPr>
                      </w:pPr>
                      <w:r w:rsidRPr="00C16124">
                        <w:rPr>
                          <w:rFonts w:ascii="Calibri" w:hAnsi="Calibri" w:cs="Calibri"/>
                          <w:sz w:val="20"/>
                          <w:szCs w:val="20"/>
                        </w:rPr>
                        <w:t xml:space="preserve">•Treat co-workers and customers respectfully </w:t>
                      </w:r>
                    </w:p>
                    <w:p w14:paraId="06C8B6CB" w14:textId="77777777" w:rsidR="00344252" w:rsidRDefault="00344252" w:rsidP="00344252">
                      <w:pPr>
                        <w:ind w:left="90" w:hanging="90"/>
                      </w:pPr>
                    </w:p>
                    <w:p w14:paraId="5D192C5D" w14:textId="77777777" w:rsidR="00344252" w:rsidRPr="003426BB" w:rsidRDefault="00344252" w:rsidP="00344252">
                      <w:pPr>
                        <w:ind w:left="90" w:hanging="90"/>
                        <w:rPr>
                          <w:sz w:val="20"/>
                          <w:szCs w:val="20"/>
                        </w:rPr>
                      </w:pPr>
                    </w:p>
                  </w:txbxContent>
                </v:textbox>
              </v:roundrect>
            </w:pict>
          </mc:Fallback>
        </mc:AlternateContent>
      </w:r>
      <w:r>
        <w:rPr>
          <w:noProof/>
        </w:rPr>
        <mc:AlternateContent>
          <mc:Choice Requires="wps">
            <w:drawing>
              <wp:anchor distT="0" distB="0" distL="114299" distR="114299" simplePos="0" relativeHeight="251658248" behindDoc="0" locked="0" layoutInCell="1" allowOverlap="1" wp14:anchorId="6AC35F71" wp14:editId="2CBAD946">
                <wp:simplePos x="0" y="0"/>
                <wp:positionH relativeFrom="column">
                  <wp:posOffset>2788284</wp:posOffset>
                </wp:positionH>
                <wp:positionV relativeFrom="paragraph">
                  <wp:posOffset>1269365</wp:posOffset>
                </wp:positionV>
                <wp:extent cx="0" cy="226060"/>
                <wp:effectExtent l="95250" t="38100" r="57150" b="59690"/>
                <wp:wrapNone/>
                <wp:docPr id="63510347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6060"/>
                        </a:xfrm>
                        <a:prstGeom prst="line">
                          <a:avLst/>
                        </a:prstGeom>
                        <a:noFill/>
                        <a:ln w="6350" cap="flat" cmpd="sng" algn="ctr">
                          <a:solidFill>
                            <a:srgbClr val="5B9BD5"/>
                          </a:solidFill>
                          <a:prstDash val="solid"/>
                          <a:miter lim="800000"/>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line w14:anchorId="6F6F3EA0" id="Straight Connector 14" o:spid="_x0000_s1026" style="position:absolute;z-index:2516582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19.55pt,99.95pt" to="219.55pt,1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" strokecolor="#5b9bd5" strokeweight=".5pt">
                <v:stroke startarrow="open" endarrow="open" joinstyle="miter"/>
                <o:lock v:ext="edit" shapetype="f"/>
              </v:line>
            </w:pict>
          </mc:Fallback>
        </mc:AlternateContent>
      </w:r>
      <w:r w:rsidRPr="00C16124">
        <w:rPr>
          <w:rFonts w:ascii="Calibri" w:hAnsi="Calibri" w:cs="Calibri"/>
        </w:rPr>
        <w:br w:type="page"/>
      </w:r>
      <w:r w:rsidR="00357AB9" w:rsidRPr="00422BFF">
        <w:rPr>
          <w:b/>
          <w:bCs/>
        </w:rPr>
        <w:lastRenderedPageBreak/>
        <w:t>EMPLOYEE INVOLVEMENT</w:t>
      </w:r>
    </w:p>
    <w:p w14:paraId="60DD5A3F" w14:textId="77777777" w:rsidR="00357AB9" w:rsidRDefault="00357AB9" w:rsidP="00357AB9">
      <w:proofErr w:type="gramStart"/>
      <w:r>
        <w:t>In order to</w:t>
      </w:r>
      <w:proofErr w:type="gramEnd"/>
      <w:r>
        <w:t xml:space="preserve"> develop and maintain an effective WVPP, employees and authorized employee representatives from </w:t>
      </w:r>
      <w:r w:rsidRPr="0062130A">
        <w:t>all departments</w:t>
      </w:r>
      <w:r>
        <w:t xml:space="preserve"> need to be actively involved in the process.  To that end, </w:t>
      </w:r>
      <w:proofErr w:type="gramStart"/>
      <w:r w:rsidRPr="007771C6">
        <w:rPr>
          <w:bCs/>
        </w:rPr>
        <w:t>Noble</w:t>
      </w:r>
      <w:proofErr w:type="gramEnd"/>
      <w:r w:rsidRPr="007771C6">
        <w:rPr>
          <w:bCs/>
        </w:rPr>
        <w:t xml:space="preserve"> Credit Union</w:t>
      </w:r>
      <w:r w:rsidRPr="007771C6">
        <w:t xml:space="preserve"> </w:t>
      </w:r>
      <w:r>
        <w:t>h</w:t>
      </w:r>
      <w:r w:rsidRPr="0062130A">
        <w:t>as taken t</w:t>
      </w:r>
      <w:r>
        <w:t>he following steps to involve employees:</w:t>
      </w:r>
    </w:p>
    <w:p w14:paraId="26DC0C76" w14:textId="77777777" w:rsidR="00357AB9" w:rsidRDefault="00357AB9" w:rsidP="00357AB9"/>
    <w:p w14:paraId="62D6E215" w14:textId="77777777" w:rsidR="00357AB9" w:rsidRPr="00E104A0" w:rsidRDefault="00357AB9" w:rsidP="00357AB9">
      <w:pPr>
        <w:numPr>
          <w:ilvl w:val="0"/>
          <w:numId w:val="3"/>
        </w:numPr>
        <w:spacing w:line="276" w:lineRule="auto"/>
        <w:rPr>
          <w:bCs/>
        </w:rPr>
      </w:pPr>
      <w:proofErr w:type="gramStart"/>
      <w:r w:rsidRPr="00E104A0">
        <w:rPr>
          <w:bCs/>
        </w:rPr>
        <w:t>Included</w:t>
      </w:r>
      <w:proofErr w:type="gramEnd"/>
      <w:r w:rsidRPr="00E104A0">
        <w:rPr>
          <w:bCs/>
        </w:rPr>
        <w:t xml:space="preserve"> employees when identifying, evaluating, and addressing workplace violence hazards.</w:t>
      </w:r>
    </w:p>
    <w:p w14:paraId="68AC29F3" w14:textId="77777777" w:rsidR="00357AB9" w:rsidRPr="00E104A0" w:rsidRDefault="00357AB9" w:rsidP="00357AB9">
      <w:pPr>
        <w:numPr>
          <w:ilvl w:val="0"/>
          <w:numId w:val="3"/>
        </w:numPr>
        <w:spacing w:line="276" w:lineRule="auto"/>
        <w:rPr>
          <w:bCs/>
        </w:rPr>
      </w:pPr>
      <w:r w:rsidRPr="00E104A0">
        <w:rPr>
          <w:bCs/>
        </w:rPr>
        <w:t xml:space="preserve">Sought input from employees on the reporting and </w:t>
      </w:r>
      <w:proofErr w:type="gramStart"/>
      <w:r w:rsidRPr="00E104A0">
        <w:rPr>
          <w:bCs/>
        </w:rPr>
        <w:t xml:space="preserve">investigating </w:t>
      </w:r>
      <w:r>
        <w:rPr>
          <w:bCs/>
        </w:rPr>
        <w:t>of</w:t>
      </w:r>
      <w:proofErr w:type="gramEnd"/>
      <w:r>
        <w:rPr>
          <w:bCs/>
        </w:rPr>
        <w:t xml:space="preserve"> </w:t>
      </w:r>
      <w:r w:rsidRPr="00E104A0">
        <w:rPr>
          <w:bCs/>
        </w:rPr>
        <w:t>workplace violence incidents.</w:t>
      </w:r>
    </w:p>
    <w:p w14:paraId="2FD245D1" w14:textId="77777777" w:rsidR="00357AB9" w:rsidRPr="00E104A0" w:rsidRDefault="00357AB9" w:rsidP="00357AB9">
      <w:pPr>
        <w:numPr>
          <w:ilvl w:val="0"/>
          <w:numId w:val="3"/>
        </w:numPr>
        <w:spacing w:line="276" w:lineRule="auto"/>
        <w:rPr>
          <w:bCs/>
        </w:rPr>
      </w:pPr>
      <w:r w:rsidRPr="00E104A0">
        <w:rPr>
          <w:bCs/>
        </w:rPr>
        <w:t>Con</w:t>
      </w:r>
      <w:r w:rsidRPr="0060742A">
        <w:rPr>
          <w:bCs/>
        </w:rPr>
        <w:t xml:space="preserve">ducted </w:t>
      </w:r>
      <w:r w:rsidRPr="00E104A0">
        <w:rPr>
          <w:bCs/>
        </w:rPr>
        <w:t>a walk-through of the facility and interviewed employees concerning workplace violence hazards.</w:t>
      </w:r>
    </w:p>
    <w:p w14:paraId="30CD240A" w14:textId="77777777" w:rsidR="00357AB9" w:rsidRDefault="00357AB9" w:rsidP="00357AB9">
      <w:pPr>
        <w:numPr>
          <w:ilvl w:val="0"/>
          <w:numId w:val="3"/>
        </w:numPr>
        <w:spacing w:line="276" w:lineRule="auto"/>
        <w:rPr>
          <w:bCs/>
        </w:rPr>
      </w:pPr>
      <w:r w:rsidRPr="00E22CD1">
        <w:rPr>
          <w:bCs/>
        </w:rPr>
        <w:t>Included employees to be a part of the</w:t>
      </w:r>
      <w:r>
        <w:rPr>
          <w:bCs/>
        </w:rPr>
        <w:t xml:space="preserve"> TAT</w:t>
      </w:r>
    </w:p>
    <w:p w14:paraId="48EC678D" w14:textId="77777777" w:rsidR="00357AB9" w:rsidRPr="00E22CD1" w:rsidRDefault="00357AB9" w:rsidP="00357AB9">
      <w:pPr>
        <w:rPr>
          <w:bCs/>
        </w:rPr>
      </w:pPr>
    </w:p>
    <w:p w14:paraId="304D76D9" w14:textId="77777777" w:rsidR="00357AB9" w:rsidRPr="00422BFF" w:rsidRDefault="00357AB9" w:rsidP="00357AB9">
      <w:pPr>
        <w:rPr>
          <w:b/>
          <w:bCs/>
        </w:rPr>
      </w:pPr>
      <w:r w:rsidRPr="00422BFF">
        <w:rPr>
          <w:b/>
          <w:bCs/>
        </w:rPr>
        <w:t>COORDINATION WITH OTHER EMPLOYERS</w:t>
      </w:r>
    </w:p>
    <w:p w14:paraId="26D52884" w14:textId="77777777" w:rsidR="00357AB9" w:rsidRDefault="00357AB9" w:rsidP="00357AB9">
      <w:r w:rsidRPr="00F14818">
        <w:t xml:space="preserve">From time to time, there may be other </w:t>
      </w:r>
      <w:proofErr w:type="gramStart"/>
      <w:r w:rsidRPr="00F14818">
        <w:t>employers</w:t>
      </w:r>
      <w:proofErr w:type="gramEnd"/>
      <w:r w:rsidRPr="00F14818">
        <w:t xml:space="preserve"> at our facility, such as contractors, vendors</w:t>
      </w:r>
      <w:r>
        <w:t>,</w:t>
      </w:r>
      <w:r w:rsidRPr="00F14818">
        <w:t xml:space="preserve"> staffing agencies</w:t>
      </w:r>
      <w:r w:rsidRPr="00F14818">
        <w:rPr>
          <w:color w:val="7030A0"/>
        </w:rPr>
        <w:t>.</w:t>
      </w:r>
      <w:r w:rsidRPr="00F14818">
        <w:t xml:space="preserve">  It is our expectation that these entities will also abide by our WVPP.  </w:t>
      </w:r>
      <w:r w:rsidRPr="00DD4B58">
        <w:t xml:space="preserve">To that end, all other </w:t>
      </w:r>
      <w:proofErr w:type="gramStart"/>
      <w:r w:rsidRPr="00DD4B58">
        <w:t>employers</w:t>
      </w:r>
      <w:proofErr w:type="gramEnd"/>
      <w:r w:rsidRPr="00DD4B58">
        <w:t xml:space="preserve"> on any of our facilities will be briefed on our company’s WVPP.  This will be done by </w:t>
      </w:r>
      <w:r w:rsidRPr="00DD4B58">
        <w:rPr>
          <w:bCs/>
        </w:rPr>
        <w:t xml:space="preserve">providing a copy of the WVPP to all vendors and visitors. </w:t>
      </w:r>
      <w:r w:rsidRPr="00DD4B58">
        <w:t>T</w:t>
      </w:r>
      <w:r w:rsidRPr="009E1378">
        <w:t>his also means that any workplace violence inci</w:t>
      </w:r>
      <w:r>
        <w:t xml:space="preserve">dent that occurs to any employee, ours or the other employer’s, must be reported, investigated, and recorded.  </w:t>
      </w:r>
    </w:p>
    <w:p w14:paraId="5A8026F2" w14:textId="77777777" w:rsidR="00357AB9" w:rsidRPr="00CA39BB" w:rsidRDefault="00357AB9" w:rsidP="00357AB9">
      <w:pPr>
        <w:rPr>
          <w:color w:val="0070C0"/>
        </w:rPr>
      </w:pPr>
    </w:p>
    <w:p w14:paraId="0162E756" w14:textId="77777777" w:rsidR="00357AB9" w:rsidRPr="00422BFF" w:rsidRDefault="00357AB9" w:rsidP="00357AB9">
      <w:pPr>
        <w:rPr>
          <w:b/>
          <w:bCs/>
        </w:rPr>
      </w:pPr>
      <w:r w:rsidRPr="00422BFF">
        <w:rPr>
          <w:b/>
          <w:bCs/>
        </w:rPr>
        <w:t>RESPONDING TO REPORTS OF WORKPLACE VIOLENCE</w:t>
      </w:r>
    </w:p>
    <w:p w14:paraId="4A51846A" w14:textId="77777777" w:rsidR="00357AB9" w:rsidRDefault="00357AB9" w:rsidP="00357AB9">
      <w:r w:rsidRPr="007D189A">
        <w:t>Employee</w:t>
      </w:r>
      <w:r>
        <w:t>s</w:t>
      </w:r>
      <w:r w:rsidRPr="007134A2">
        <w:t xml:space="preserve"> may </w:t>
      </w:r>
      <w:r>
        <w:t>report workplace violence incidents to their supervisor, manager,</w:t>
      </w:r>
      <w:r w:rsidRPr="00DA4794">
        <w:t xml:space="preserve"> Human Resources, or any member of leadership.  Following the chain of comman</w:t>
      </w:r>
      <w:r>
        <w:t xml:space="preserve">d does not necessarily apply to incidents of workplace violence.  Also note, if a serious act of violence is being committed, it would be appropriate to call emergency services (911) immediately, and then contact a company representative, as soon as it is safe to do so. </w:t>
      </w:r>
    </w:p>
    <w:p w14:paraId="3451BCDD" w14:textId="77777777" w:rsidR="00357AB9" w:rsidRDefault="00357AB9" w:rsidP="00357AB9"/>
    <w:p w14:paraId="3EC72DDF" w14:textId="77777777" w:rsidR="00357AB9" w:rsidRDefault="00357AB9" w:rsidP="00357AB9">
      <w:pPr>
        <w:rPr>
          <w:iCs/>
        </w:rPr>
      </w:pPr>
      <w:r w:rsidRPr="00484E85">
        <w:rPr>
          <w:iCs/>
        </w:rPr>
        <w:t>All re</w:t>
      </w:r>
      <w:r w:rsidRPr="00C40138">
        <w:rPr>
          <w:iCs/>
        </w:rPr>
        <w:t>ports of</w:t>
      </w:r>
      <w:r w:rsidRPr="00C40138">
        <w:rPr>
          <w:b/>
          <w:iCs/>
        </w:rPr>
        <w:t xml:space="preserve"> </w:t>
      </w:r>
      <w:r w:rsidRPr="00C40138">
        <w:rPr>
          <w:iCs/>
        </w:rPr>
        <w:t>workplace violence incidents</w:t>
      </w:r>
      <w:r w:rsidRPr="00484E85">
        <w:rPr>
          <w:iCs/>
        </w:rPr>
        <w:t xml:space="preserve"> will ultimately be sent to our Human Resources Department to manage.  HR will record the incident and determine appropriate next steps, such as contacting the authorities, interviewing those involved in the incident, contacting outside resources for assistance, determining corrective actions and disciplinary measures, etc.  HR may also seek the assistance of </w:t>
      </w:r>
      <w:r w:rsidRPr="00F27489">
        <w:rPr>
          <w:iCs/>
        </w:rPr>
        <w:t>others</w:t>
      </w:r>
      <w:r w:rsidRPr="00484E85">
        <w:rPr>
          <w:iCs/>
        </w:rPr>
        <w:t xml:space="preserve"> in determining and implementing corrective actions.  HR will also keep </w:t>
      </w:r>
      <w:r>
        <w:rPr>
          <w:iCs/>
        </w:rPr>
        <w:t>the S</w:t>
      </w:r>
      <w:r w:rsidRPr="00484E85">
        <w:rPr>
          <w:iCs/>
        </w:rPr>
        <w:t xml:space="preserve">enior </w:t>
      </w:r>
      <w:r>
        <w:rPr>
          <w:iCs/>
        </w:rPr>
        <w:t>L</w:t>
      </w:r>
      <w:r w:rsidRPr="00484E85">
        <w:rPr>
          <w:iCs/>
        </w:rPr>
        <w:t>eadership</w:t>
      </w:r>
      <w:r>
        <w:rPr>
          <w:iCs/>
        </w:rPr>
        <w:t xml:space="preserve"> Team</w:t>
      </w:r>
      <w:r w:rsidRPr="00484E85">
        <w:rPr>
          <w:iCs/>
        </w:rPr>
        <w:t xml:space="preserve"> </w:t>
      </w:r>
      <w:proofErr w:type="gramStart"/>
      <w:r w:rsidRPr="00484E85">
        <w:rPr>
          <w:iCs/>
        </w:rPr>
        <w:t>apprised</w:t>
      </w:r>
      <w:proofErr w:type="gramEnd"/>
      <w:r w:rsidRPr="00484E85">
        <w:rPr>
          <w:iCs/>
        </w:rPr>
        <w:t xml:space="preserve"> of the situation as needed.  Confidentiality will be maintained</w:t>
      </w:r>
      <w:r w:rsidRPr="004364B8">
        <w:rPr>
          <w:iCs/>
        </w:rPr>
        <w:t xml:space="preserve"> to the greatest extent possible.</w:t>
      </w:r>
    </w:p>
    <w:p w14:paraId="7A3797B4" w14:textId="77777777" w:rsidR="00357AB9" w:rsidRPr="00753F4D" w:rsidRDefault="00357AB9" w:rsidP="00357AB9">
      <w:pPr>
        <w:rPr>
          <w:i/>
          <w:color w:val="00B050"/>
        </w:rPr>
      </w:pPr>
    </w:p>
    <w:p w14:paraId="41C3D079" w14:textId="77777777" w:rsidR="00357AB9" w:rsidRDefault="00357AB9" w:rsidP="00357AB9">
      <w:r>
        <w:t xml:space="preserve">Reports of workplace violence incidents will be taken seriously by </w:t>
      </w:r>
      <w:r w:rsidRPr="00484E85">
        <w:rPr>
          <w:bCs/>
        </w:rPr>
        <w:t>Noble Credit Union</w:t>
      </w:r>
      <w:r>
        <w:t xml:space="preserve"> and fully investigated.  Retaliation against anyone reporting </w:t>
      </w:r>
      <w:proofErr w:type="gramStart"/>
      <w:r>
        <w:t>a workplace</w:t>
      </w:r>
      <w:proofErr w:type="gramEnd"/>
      <w:r>
        <w:t xml:space="preserve"> violence incident is strictly prohibited.  We do not condone or tolerate retaliation. </w:t>
      </w:r>
    </w:p>
    <w:p w14:paraId="10218402" w14:textId="77777777" w:rsidR="00357AB9" w:rsidRPr="00753F4D" w:rsidRDefault="00357AB9" w:rsidP="00357AB9"/>
    <w:p w14:paraId="70D1F03A" w14:textId="77777777" w:rsidR="00357AB9" w:rsidRPr="003B39A8" w:rsidRDefault="00357AB9" w:rsidP="00357AB9">
      <w:pPr>
        <w:rPr>
          <w:b/>
          <w:bCs/>
        </w:rPr>
      </w:pPr>
      <w:r w:rsidRPr="003B39A8">
        <w:rPr>
          <w:b/>
          <w:bCs/>
        </w:rPr>
        <w:t>COMPLIANCE</w:t>
      </w:r>
    </w:p>
    <w:p w14:paraId="40F9E76B" w14:textId="77777777" w:rsidR="00357AB9" w:rsidRPr="007C48BE" w:rsidRDefault="00357AB9" w:rsidP="00357AB9">
      <w:r w:rsidRPr="00602FF1">
        <w:t xml:space="preserve">Management </w:t>
      </w:r>
      <w:r>
        <w:t>wi</w:t>
      </w:r>
      <w:r w:rsidRPr="00602FF1">
        <w:t>ll ensure that all workplace security policies and procedures are clearly communicated</w:t>
      </w:r>
      <w:r w:rsidRPr="00602FF1">
        <w:rPr>
          <w:spacing w:val="-10"/>
        </w:rPr>
        <w:t xml:space="preserve"> </w:t>
      </w:r>
      <w:r w:rsidRPr="00602FF1">
        <w:t>and</w:t>
      </w:r>
      <w:r w:rsidRPr="00602FF1">
        <w:rPr>
          <w:spacing w:val="-9"/>
        </w:rPr>
        <w:t xml:space="preserve"> </w:t>
      </w:r>
      <w:r w:rsidRPr="00602FF1">
        <w:t>understood</w:t>
      </w:r>
      <w:r w:rsidRPr="00602FF1">
        <w:rPr>
          <w:spacing w:val="-9"/>
        </w:rPr>
        <w:t xml:space="preserve"> </w:t>
      </w:r>
      <w:r w:rsidRPr="00602FF1">
        <w:t>by</w:t>
      </w:r>
      <w:r w:rsidRPr="00602FF1">
        <w:rPr>
          <w:spacing w:val="-11"/>
        </w:rPr>
        <w:t xml:space="preserve"> </w:t>
      </w:r>
      <w:r w:rsidRPr="00602FF1">
        <w:t>all</w:t>
      </w:r>
      <w:r w:rsidRPr="00602FF1">
        <w:rPr>
          <w:spacing w:val="-11"/>
        </w:rPr>
        <w:t xml:space="preserve"> affected </w:t>
      </w:r>
      <w:r>
        <w:t>worker</w:t>
      </w:r>
      <w:r w:rsidRPr="00602FF1">
        <w:t>s.</w:t>
      </w:r>
      <w:r>
        <w:t xml:space="preserve"> </w:t>
      </w:r>
      <w:r w:rsidRPr="00602FF1">
        <w:rPr>
          <w:spacing w:val="-9"/>
        </w:rPr>
        <w:t xml:space="preserve"> </w:t>
      </w:r>
      <w:r w:rsidRPr="00602FF1">
        <w:t>Managers</w:t>
      </w:r>
      <w:r w:rsidRPr="00602FF1">
        <w:rPr>
          <w:spacing w:val="-9"/>
        </w:rPr>
        <w:t xml:space="preserve"> </w:t>
      </w:r>
      <w:r w:rsidRPr="00602FF1">
        <w:t>and</w:t>
      </w:r>
      <w:r w:rsidRPr="00602FF1">
        <w:rPr>
          <w:spacing w:val="-10"/>
        </w:rPr>
        <w:t xml:space="preserve"> </w:t>
      </w:r>
      <w:r w:rsidRPr="00602FF1">
        <w:t>supervisors</w:t>
      </w:r>
      <w:r w:rsidRPr="00602FF1">
        <w:rPr>
          <w:spacing w:val="-9"/>
        </w:rPr>
        <w:t xml:space="preserve"> </w:t>
      </w:r>
      <w:r>
        <w:t>will</w:t>
      </w:r>
      <w:r w:rsidRPr="00602FF1">
        <w:rPr>
          <w:spacing w:val="-10"/>
        </w:rPr>
        <w:t xml:space="preserve"> </w:t>
      </w:r>
      <w:r w:rsidRPr="00602FF1">
        <w:t>enforce</w:t>
      </w:r>
      <w:r w:rsidRPr="00602FF1">
        <w:rPr>
          <w:spacing w:val="-10"/>
        </w:rPr>
        <w:t xml:space="preserve"> </w:t>
      </w:r>
      <w:r w:rsidRPr="00602FF1">
        <w:t>the</w:t>
      </w:r>
      <w:r w:rsidRPr="00602FF1">
        <w:rPr>
          <w:spacing w:val="-10"/>
        </w:rPr>
        <w:t xml:space="preserve"> </w:t>
      </w:r>
      <w:r w:rsidRPr="00602FF1">
        <w:t>rules fairly and</w:t>
      </w:r>
      <w:r w:rsidRPr="00602FF1">
        <w:rPr>
          <w:spacing w:val="-10"/>
        </w:rPr>
        <w:t xml:space="preserve"> </w:t>
      </w:r>
      <w:r w:rsidRPr="00602FF1">
        <w:t>uniformly.</w:t>
      </w:r>
    </w:p>
    <w:p w14:paraId="4E2FC192" w14:textId="77777777" w:rsidR="00357AB9" w:rsidRPr="007C48BE" w:rsidRDefault="00357AB9" w:rsidP="00357AB9"/>
    <w:p w14:paraId="1921E5BE" w14:textId="77777777" w:rsidR="00357AB9" w:rsidRPr="007C48BE" w:rsidRDefault="00357AB9" w:rsidP="00357AB9">
      <w:r w:rsidRPr="007C48BE">
        <w:t xml:space="preserve">All </w:t>
      </w:r>
      <w:r>
        <w:t xml:space="preserve">affected employees will </w:t>
      </w:r>
      <w:r w:rsidRPr="007C48BE">
        <w:t xml:space="preserve">follow all </w:t>
      </w:r>
      <w:r>
        <w:t xml:space="preserve">workplace security </w:t>
      </w:r>
      <w:r w:rsidRPr="007C48BE">
        <w:t>directives, policies</w:t>
      </w:r>
      <w:r>
        <w:t>,</w:t>
      </w:r>
      <w:r w:rsidRPr="007C48BE">
        <w:t xml:space="preserve"> and procedures, and assis</w:t>
      </w:r>
      <w:r>
        <w:t>t</w:t>
      </w:r>
      <w:r w:rsidRPr="007C48BE">
        <w:t xml:space="preserve"> in maintaining a safe work environment.</w:t>
      </w:r>
    </w:p>
    <w:p w14:paraId="72AB0488" w14:textId="77777777" w:rsidR="00357AB9" w:rsidRDefault="00357AB9" w:rsidP="00357AB9"/>
    <w:p w14:paraId="120B4A20" w14:textId="77777777" w:rsidR="00357AB9" w:rsidRDefault="00357AB9" w:rsidP="00357AB9">
      <w:r w:rsidRPr="007C48BE">
        <w:t xml:space="preserve">Our system </w:t>
      </w:r>
      <w:r>
        <w:t xml:space="preserve">to </w:t>
      </w:r>
      <w:r w:rsidRPr="007C48BE">
        <w:t>ensur</w:t>
      </w:r>
      <w:r>
        <w:t>e</w:t>
      </w:r>
      <w:r w:rsidRPr="007C48BE">
        <w:t xml:space="preserve"> that </w:t>
      </w:r>
      <w:r>
        <w:t>worker</w:t>
      </w:r>
      <w:r w:rsidRPr="007C48BE">
        <w:t xml:space="preserve">s comply with the rules and maintain </w:t>
      </w:r>
      <w:proofErr w:type="gramStart"/>
      <w:r w:rsidRPr="007C48BE">
        <w:t xml:space="preserve">a </w:t>
      </w:r>
      <w:r>
        <w:t>secure</w:t>
      </w:r>
      <w:proofErr w:type="gramEnd"/>
      <w:r w:rsidRPr="007C48BE">
        <w:t xml:space="preserve"> work </w:t>
      </w:r>
    </w:p>
    <w:p w14:paraId="56275FD3" w14:textId="77777777" w:rsidR="00357AB9" w:rsidRDefault="00357AB9" w:rsidP="00357AB9">
      <w:r w:rsidRPr="007C48BE">
        <w:lastRenderedPageBreak/>
        <w:t>environment</w:t>
      </w:r>
      <w:r>
        <w:t xml:space="preserve"> will</w:t>
      </w:r>
      <w:r w:rsidRPr="007C48BE">
        <w:t xml:space="preserve"> include</w:t>
      </w:r>
      <w:r>
        <w:t xml:space="preserve"> at a minimum</w:t>
      </w:r>
      <w:r w:rsidRPr="007C48BE">
        <w:t>:</w:t>
      </w:r>
    </w:p>
    <w:p w14:paraId="3F941651" w14:textId="77777777" w:rsidR="00357AB9" w:rsidRPr="007C48BE" w:rsidRDefault="00357AB9" w:rsidP="00357AB9">
      <w:r>
        <w:t xml:space="preserve">  </w:t>
      </w:r>
    </w:p>
    <w:p w14:paraId="2F28F426" w14:textId="77777777" w:rsidR="00357AB9" w:rsidRPr="006E74EE" w:rsidRDefault="00357AB9" w:rsidP="00357AB9">
      <w:pPr>
        <w:numPr>
          <w:ilvl w:val="0"/>
          <w:numId w:val="4"/>
        </w:numPr>
        <w:rPr>
          <w:bCs/>
        </w:rPr>
      </w:pPr>
      <w:r w:rsidRPr="006E74EE">
        <w:rPr>
          <w:bCs/>
        </w:rPr>
        <w:t xml:space="preserve">Inform workers of the provisions of our </w:t>
      </w:r>
      <w:r w:rsidRPr="00454E32">
        <w:rPr>
          <w:bCs/>
        </w:rPr>
        <w:t>IIPP.</w:t>
      </w:r>
    </w:p>
    <w:p w14:paraId="512B1DA9" w14:textId="77777777" w:rsidR="00357AB9" w:rsidRPr="006E74EE" w:rsidRDefault="00357AB9" w:rsidP="00357AB9">
      <w:pPr>
        <w:numPr>
          <w:ilvl w:val="0"/>
          <w:numId w:val="4"/>
        </w:numPr>
        <w:rPr>
          <w:bCs/>
        </w:rPr>
      </w:pPr>
      <w:r w:rsidRPr="006E74EE">
        <w:rPr>
          <w:bCs/>
        </w:rPr>
        <w:t>Evaluate the security performance of all</w:t>
      </w:r>
      <w:r w:rsidRPr="006E74EE">
        <w:rPr>
          <w:bCs/>
          <w:spacing w:val="-17"/>
        </w:rPr>
        <w:t xml:space="preserve"> </w:t>
      </w:r>
      <w:r w:rsidRPr="006E74EE">
        <w:rPr>
          <w:bCs/>
        </w:rPr>
        <w:t>workers.</w:t>
      </w:r>
    </w:p>
    <w:p w14:paraId="7E1DBDA6" w14:textId="77777777" w:rsidR="00357AB9" w:rsidRPr="006E74EE" w:rsidRDefault="00357AB9" w:rsidP="00357AB9">
      <w:pPr>
        <w:numPr>
          <w:ilvl w:val="0"/>
          <w:numId w:val="4"/>
        </w:numPr>
        <w:rPr>
          <w:bCs/>
        </w:rPr>
      </w:pPr>
      <w:r w:rsidRPr="006E74EE">
        <w:rPr>
          <w:bCs/>
        </w:rPr>
        <w:t>Recognize workers who perform secure work</w:t>
      </w:r>
      <w:r w:rsidRPr="006E74EE">
        <w:rPr>
          <w:bCs/>
          <w:spacing w:val="-10"/>
        </w:rPr>
        <w:t xml:space="preserve"> </w:t>
      </w:r>
      <w:r w:rsidRPr="006E74EE">
        <w:rPr>
          <w:bCs/>
        </w:rPr>
        <w:t>practices.</w:t>
      </w:r>
    </w:p>
    <w:p w14:paraId="560180AA" w14:textId="77777777" w:rsidR="00357AB9" w:rsidRPr="006E74EE" w:rsidRDefault="00357AB9" w:rsidP="00357AB9">
      <w:pPr>
        <w:numPr>
          <w:ilvl w:val="0"/>
          <w:numId w:val="4"/>
        </w:numPr>
        <w:rPr>
          <w:bCs/>
        </w:rPr>
      </w:pPr>
      <w:r w:rsidRPr="006E74EE">
        <w:rPr>
          <w:bCs/>
        </w:rPr>
        <w:t>Provide training to workers whose security performance is</w:t>
      </w:r>
      <w:r w:rsidRPr="006E74EE">
        <w:rPr>
          <w:bCs/>
          <w:spacing w:val="-21"/>
        </w:rPr>
        <w:t xml:space="preserve"> </w:t>
      </w:r>
      <w:r w:rsidRPr="006E74EE">
        <w:rPr>
          <w:bCs/>
        </w:rPr>
        <w:t>deficient.</w:t>
      </w:r>
    </w:p>
    <w:p w14:paraId="12B1E13D" w14:textId="77777777" w:rsidR="00357AB9" w:rsidRPr="006E74EE" w:rsidRDefault="00357AB9" w:rsidP="00357AB9">
      <w:pPr>
        <w:numPr>
          <w:ilvl w:val="0"/>
          <w:numId w:val="4"/>
        </w:numPr>
        <w:rPr>
          <w:bCs/>
        </w:rPr>
      </w:pPr>
      <w:r w:rsidRPr="006E74EE">
        <w:rPr>
          <w:bCs/>
        </w:rPr>
        <w:t>Discipline workers for failure to comply with secure workplace practices.</w:t>
      </w:r>
    </w:p>
    <w:p w14:paraId="4D1A8EB7" w14:textId="77777777" w:rsidR="00357AB9" w:rsidRPr="00665D49" w:rsidRDefault="00357AB9" w:rsidP="00357AB9"/>
    <w:p w14:paraId="0EE1ED1B" w14:textId="77777777" w:rsidR="00357AB9" w:rsidRDefault="00357AB9" w:rsidP="00357AB9">
      <w:proofErr w:type="gramStart"/>
      <w:r w:rsidRPr="00665D49">
        <w:rPr>
          <w:bCs/>
        </w:rPr>
        <w:t>Noble</w:t>
      </w:r>
      <w:proofErr w:type="gramEnd"/>
      <w:r w:rsidRPr="00665D49">
        <w:rPr>
          <w:bCs/>
        </w:rPr>
        <w:t xml:space="preserve"> Credit Union</w:t>
      </w:r>
      <w:r w:rsidRPr="00665D49">
        <w:t xml:space="preserve"> e</w:t>
      </w:r>
      <w:r>
        <w:t>nsures the following:</w:t>
      </w:r>
    </w:p>
    <w:p w14:paraId="0C51EA7F" w14:textId="77777777" w:rsidR="00357AB9" w:rsidRPr="00A50A0A" w:rsidRDefault="00357AB9" w:rsidP="00357AB9"/>
    <w:p w14:paraId="3D9DBAC4" w14:textId="77777777" w:rsidR="00357AB9" w:rsidRDefault="00357AB9" w:rsidP="00357AB9">
      <w:pPr>
        <w:numPr>
          <w:ilvl w:val="0"/>
          <w:numId w:val="5"/>
        </w:numPr>
      </w:pPr>
      <w:r>
        <w:t xml:space="preserve">Workers will not be threatened with adverse action or retaliated against in any way if they </w:t>
      </w:r>
      <w:r w:rsidRPr="00A50A0A">
        <w:t>refus</w:t>
      </w:r>
      <w:r>
        <w:t>e</w:t>
      </w:r>
      <w:r w:rsidRPr="00A50A0A">
        <w:t xml:space="preserve"> to report to or leav</w:t>
      </w:r>
      <w:r>
        <w:t>e</w:t>
      </w:r>
      <w:r w:rsidRPr="00A50A0A">
        <w:t xml:space="preserve"> a workplace or worksite because the</w:t>
      </w:r>
      <w:r>
        <w:t>y</w:t>
      </w:r>
      <w:r w:rsidRPr="00A50A0A">
        <w:t xml:space="preserve"> </w:t>
      </w:r>
      <w:r>
        <w:t>have</w:t>
      </w:r>
      <w:r w:rsidRPr="00A50A0A">
        <w:t xml:space="preserve"> a reasonable belief</w:t>
      </w:r>
      <w:r>
        <w:t xml:space="preserve"> </w:t>
      </w:r>
      <w:r w:rsidRPr="00885853">
        <w:t>that the workplace or worksite is unsafe</w:t>
      </w:r>
      <w:r>
        <w:t>.</w:t>
      </w:r>
    </w:p>
    <w:p w14:paraId="6712C69F" w14:textId="77777777" w:rsidR="00357AB9" w:rsidRDefault="00357AB9" w:rsidP="00357AB9"/>
    <w:p w14:paraId="565A9E4C" w14:textId="77777777" w:rsidR="00357AB9" w:rsidRDefault="00357AB9" w:rsidP="00357AB9">
      <w:pPr>
        <w:numPr>
          <w:ilvl w:val="0"/>
          <w:numId w:val="5"/>
        </w:numPr>
      </w:pPr>
      <w:r>
        <w:t xml:space="preserve">Workers will not be prevented from </w:t>
      </w:r>
      <w:r w:rsidRPr="00885853">
        <w:t>accessing the</w:t>
      </w:r>
      <w:r>
        <w:t>ir</w:t>
      </w:r>
      <w:r w:rsidRPr="00885853">
        <w:t xml:space="preserve"> mobile</w:t>
      </w:r>
      <w:r>
        <w:t xml:space="preserve"> phone or</w:t>
      </w:r>
      <w:r w:rsidRPr="00885853">
        <w:t xml:space="preserve"> other communication device</w:t>
      </w:r>
      <w:r>
        <w:t>s</w:t>
      </w:r>
      <w:r w:rsidRPr="00885853">
        <w:t xml:space="preserve"> </w:t>
      </w:r>
      <w:r>
        <w:t>to</w:t>
      </w:r>
      <w:r w:rsidRPr="00885853">
        <w:t xml:space="preserve"> seek emergency assistance, assess the safety of </w:t>
      </w:r>
      <w:r>
        <w:t>a</w:t>
      </w:r>
      <w:r w:rsidRPr="00885853">
        <w:t xml:space="preserve"> situation, or communicat</w:t>
      </w:r>
      <w:r>
        <w:t>e</w:t>
      </w:r>
      <w:r w:rsidRPr="00885853">
        <w:t xml:space="preserve"> with a person to verify their safety</w:t>
      </w:r>
      <w:r>
        <w:t>.</w:t>
      </w:r>
    </w:p>
    <w:p w14:paraId="6D77AFF5" w14:textId="77777777" w:rsidR="00357AB9" w:rsidRDefault="00357AB9" w:rsidP="00357AB9"/>
    <w:p w14:paraId="23A64EDB" w14:textId="77777777" w:rsidR="00357AB9" w:rsidRPr="00422BFF" w:rsidRDefault="00357AB9" w:rsidP="00357AB9">
      <w:pPr>
        <w:rPr>
          <w:b/>
          <w:bCs/>
        </w:rPr>
      </w:pPr>
      <w:r w:rsidRPr="00422BFF">
        <w:rPr>
          <w:b/>
          <w:bCs/>
        </w:rPr>
        <w:t>COMMUNICATION</w:t>
      </w:r>
    </w:p>
    <w:p w14:paraId="3E2BDCFC" w14:textId="77777777" w:rsidR="00357AB9" w:rsidRDefault="00357AB9" w:rsidP="00357AB9">
      <w:r w:rsidRPr="007C48BE">
        <w:rPr>
          <w:spacing w:val="1"/>
        </w:rPr>
        <w:t xml:space="preserve">We </w:t>
      </w:r>
      <w:r w:rsidRPr="007C48BE">
        <w:t xml:space="preserve">recognize that open, two-way communication between management and staff </w:t>
      </w:r>
      <w:r>
        <w:t>about</w:t>
      </w:r>
      <w:r w:rsidRPr="007C48BE">
        <w:t xml:space="preserve"> </w:t>
      </w:r>
      <w:r>
        <w:t xml:space="preserve">workplace security </w:t>
      </w:r>
      <w:r w:rsidRPr="007C48BE">
        <w:t xml:space="preserve">issues is essential to </w:t>
      </w:r>
      <w:r>
        <w:t>a safe and</w:t>
      </w:r>
      <w:r w:rsidRPr="007C48BE">
        <w:t xml:space="preserve"> productive workplace.</w:t>
      </w:r>
      <w:r>
        <w:t xml:space="preserve"> </w:t>
      </w:r>
      <w:r w:rsidRPr="007C48BE">
        <w:t xml:space="preserve"> </w:t>
      </w:r>
      <w:proofErr w:type="gramStart"/>
      <w:r>
        <w:t>Noble</w:t>
      </w:r>
      <w:proofErr w:type="gramEnd"/>
      <w:r>
        <w:t xml:space="preserve"> Credit Union will communicate to all employees on the following topics:</w:t>
      </w:r>
    </w:p>
    <w:p w14:paraId="33C97694" w14:textId="77777777" w:rsidR="00357AB9" w:rsidRDefault="00357AB9" w:rsidP="00357AB9"/>
    <w:p w14:paraId="52D6ED19" w14:textId="77777777" w:rsidR="00357AB9" w:rsidRDefault="00357AB9" w:rsidP="00357AB9">
      <w:pPr>
        <w:numPr>
          <w:ilvl w:val="0"/>
          <w:numId w:val="6"/>
        </w:numPr>
      </w:pPr>
      <w:r>
        <w:t xml:space="preserve">How an employee can report a violent incident, threat, or other workplace violence </w:t>
      </w:r>
      <w:proofErr w:type="gramStart"/>
      <w:r>
        <w:t>concern to</w:t>
      </w:r>
      <w:proofErr w:type="gramEnd"/>
      <w:r>
        <w:t xml:space="preserve"> us or law enforcement without fear of reprisal.</w:t>
      </w:r>
    </w:p>
    <w:p w14:paraId="1A52B00D" w14:textId="77777777" w:rsidR="00357AB9" w:rsidRDefault="00357AB9" w:rsidP="00357AB9"/>
    <w:p w14:paraId="71389FA3" w14:textId="77777777" w:rsidR="00357AB9" w:rsidRDefault="00357AB9" w:rsidP="00357AB9">
      <w:pPr>
        <w:numPr>
          <w:ilvl w:val="0"/>
          <w:numId w:val="6"/>
        </w:numPr>
      </w:pPr>
      <w:r>
        <w:t>How employee concerns will be investigated as part of our WVPP responsibility, and how employees will be informed of the results of the investigation and any corrective actions to be taken.</w:t>
      </w:r>
    </w:p>
    <w:p w14:paraId="245123E8" w14:textId="77777777" w:rsidR="00357AB9" w:rsidRDefault="00357AB9" w:rsidP="00357AB9"/>
    <w:p w14:paraId="57DB4024" w14:textId="77777777" w:rsidR="00357AB9" w:rsidRDefault="00357AB9" w:rsidP="00357AB9">
      <w:r>
        <w:t>In addition, t</w:t>
      </w:r>
      <w:r w:rsidRPr="007C48BE">
        <w:t xml:space="preserve">he following system of communication is designed to facilitate a continuous flow of </w:t>
      </w:r>
      <w:r>
        <w:t xml:space="preserve">workplace security </w:t>
      </w:r>
      <w:r w:rsidRPr="007C48BE">
        <w:t>information between management and staff in a form that is readily understandable</w:t>
      </w:r>
      <w:r>
        <w:t xml:space="preserve"> by all affected employees,</w:t>
      </w:r>
      <w:r w:rsidRPr="007C48BE">
        <w:t xml:space="preserve"> and consists of the following</w:t>
      </w:r>
      <w:r>
        <w:t xml:space="preserve">:  </w:t>
      </w:r>
    </w:p>
    <w:p w14:paraId="11387C26" w14:textId="77777777" w:rsidR="00357AB9" w:rsidRPr="007C48BE" w:rsidRDefault="00357AB9" w:rsidP="00357AB9"/>
    <w:p w14:paraId="3EFF73D4" w14:textId="77777777" w:rsidR="00357AB9" w:rsidRPr="001222C7" w:rsidRDefault="00357AB9" w:rsidP="00357AB9">
      <w:pPr>
        <w:numPr>
          <w:ilvl w:val="0"/>
          <w:numId w:val="7"/>
        </w:numPr>
        <w:rPr>
          <w:bCs/>
        </w:rPr>
      </w:pPr>
      <w:r w:rsidRPr="001222C7">
        <w:rPr>
          <w:bCs/>
        </w:rPr>
        <w:t xml:space="preserve">New employee orientation </w:t>
      </w:r>
      <w:proofErr w:type="gramStart"/>
      <w:r w:rsidRPr="001222C7">
        <w:rPr>
          <w:bCs/>
        </w:rPr>
        <w:t>including</w:t>
      </w:r>
      <w:proofErr w:type="gramEnd"/>
      <w:r w:rsidRPr="001222C7">
        <w:rPr>
          <w:bCs/>
        </w:rPr>
        <w:t xml:space="preserve"> workplace security policies and</w:t>
      </w:r>
      <w:r w:rsidRPr="001222C7">
        <w:rPr>
          <w:bCs/>
          <w:spacing w:val="-33"/>
        </w:rPr>
        <w:t xml:space="preserve"> </w:t>
      </w:r>
      <w:r w:rsidRPr="001222C7">
        <w:rPr>
          <w:bCs/>
        </w:rPr>
        <w:t>procedures.</w:t>
      </w:r>
      <w:r w:rsidRPr="001222C7">
        <w:rPr>
          <w:rFonts w:ascii="Microsoft Sans Serif"/>
          <w:bCs/>
        </w:rPr>
        <w:t xml:space="preserve"> </w:t>
      </w:r>
    </w:p>
    <w:p w14:paraId="690B646E" w14:textId="77777777" w:rsidR="00357AB9" w:rsidRPr="001A7FA9" w:rsidRDefault="00357AB9" w:rsidP="00357AB9">
      <w:pPr>
        <w:numPr>
          <w:ilvl w:val="0"/>
          <w:numId w:val="7"/>
        </w:numPr>
        <w:rPr>
          <w:bCs/>
        </w:rPr>
      </w:pPr>
      <w:r w:rsidRPr="001A7FA9">
        <w:rPr>
          <w:bCs/>
        </w:rPr>
        <w:t>Workplace security training</w:t>
      </w:r>
      <w:r w:rsidRPr="001A7FA9">
        <w:rPr>
          <w:bCs/>
          <w:spacing w:val="-14"/>
        </w:rPr>
        <w:t xml:space="preserve"> </w:t>
      </w:r>
      <w:r w:rsidRPr="001A7FA9">
        <w:rPr>
          <w:bCs/>
        </w:rPr>
        <w:t>programs.</w:t>
      </w:r>
      <w:r w:rsidRPr="001A7FA9">
        <w:rPr>
          <w:rFonts w:ascii="Microsoft Sans Serif"/>
          <w:bCs/>
        </w:rPr>
        <w:t xml:space="preserve"> </w:t>
      </w:r>
    </w:p>
    <w:p w14:paraId="7518B6AF" w14:textId="77777777" w:rsidR="00357AB9" w:rsidRPr="00E75F59" w:rsidRDefault="00357AB9" w:rsidP="00357AB9">
      <w:pPr>
        <w:numPr>
          <w:ilvl w:val="0"/>
          <w:numId w:val="7"/>
        </w:numPr>
        <w:rPr>
          <w:bCs/>
        </w:rPr>
      </w:pPr>
      <w:r w:rsidRPr="001A7FA9">
        <w:rPr>
          <w:bCs/>
        </w:rPr>
        <w:t>Effecti</w:t>
      </w:r>
      <w:r w:rsidRPr="00E75F59">
        <w:rPr>
          <w:bCs/>
        </w:rPr>
        <w:t>ve</w:t>
      </w:r>
      <w:r w:rsidRPr="00E75F59">
        <w:rPr>
          <w:bCs/>
          <w:spacing w:val="-5"/>
        </w:rPr>
        <w:t xml:space="preserve"> </w:t>
      </w:r>
      <w:r w:rsidRPr="00E75F59">
        <w:rPr>
          <w:bCs/>
        </w:rPr>
        <w:t>communication</w:t>
      </w:r>
      <w:r w:rsidRPr="00E75F59">
        <w:rPr>
          <w:bCs/>
          <w:spacing w:val="-3"/>
        </w:rPr>
        <w:t xml:space="preserve"> </w:t>
      </w:r>
      <w:r w:rsidRPr="00E75F59">
        <w:rPr>
          <w:bCs/>
        </w:rPr>
        <w:t>between</w:t>
      </w:r>
      <w:r w:rsidRPr="00E75F59">
        <w:rPr>
          <w:bCs/>
          <w:spacing w:val="-3"/>
        </w:rPr>
        <w:t xml:space="preserve"> </w:t>
      </w:r>
      <w:r w:rsidRPr="00E75F59">
        <w:rPr>
          <w:bCs/>
        </w:rPr>
        <w:t>employees</w:t>
      </w:r>
      <w:r w:rsidRPr="00E75F59">
        <w:rPr>
          <w:bCs/>
          <w:spacing w:val="-3"/>
        </w:rPr>
        <w:t xml:space="preserve"> </w:t>
      </w:r>
      <w:r w:rsidRPr="00E75F59">
        <w:rPr>
          <w:bCs/>
        </w:rPr>
        <w:t>and</w:t>
      </w:r>
      <w:r w:rsidRPr="00E75F59">
        <w:rPr>
          <w:bCs/>
          <w:spacing w:val="-17"/>
        </w:rPr>
        <w:t xml:space="preserve"> </w:t>
      </w:r>
      <w:r>
        <w:rPr>
          <w:bCs/>
          <w:spacing w:val="-17"/>
        </w:rPr>
        <w:t>managers</w:t>
      </w:r>
      <w:r w:rsidRPr="00E75F59">
        <w:rPr>
          <w:bCs/>
        </w:rPr>
        <w:t xml:space="preserve"> about</w:t>
      </w:r>
      <w:r w:rsidRPr="00E75F59">
        <w:rPr>
          <w:bCs/>
          <w:spacing w:val="-3"/>
        </w:rPr>
        <w:t xml:space="preserve"> </w:t>
      </w:r>
      <w:r w:rsidRPr="00E75F59">
        <w:rPr>
          <w:bCs/>
        </w:rPr>
        <w:t xml:space="preserve">security and violence concerns, including </w:t>
      </w:r>
      <w:proofErr w:type="gramStart"/>
      <w:r w:rsidRPr="00E75F59">
        <w:rPr>
          <w:bCs/>
        </w:rPr>
        <w:t>translation</w:t>
      </w:r>
      <w:proofErr w:type="gramEnd"/>
      <w:r w:rsidRPr="00E75F59">
        <w:rPr>
          <w:bCs/>
        </w:rPr>
        <w:t xml:space="preserve"> where</w:t>
      </w:r>
      <w:r w:rsidRPr="00E75F59">
        <w:rPr>
          <w:bCs/>
          <w:spacing w:val="-4"/>
        </w:rPr>
        <w:t xml:space="preserve"> </w:t>
      </w:r>
      <w:r w:rsidRPr="00E75F59">
        <w:rPr>
          <w:bCs/>
        </w:rPr>
        <w:t>appropriate.</w:t>
      </w:r>
      <w:r w:rsidRPr="00E75F59">
        <w:rPr>
          <w:rFonts w:ascii="Microsoft Sans Serif"/>
          <w:bCs/>
        </w:rPr>
        <w:t xml:space="preserve"> </w:t>
      </w:r>
    </w:p>
    <w:p w14:paraId="502558E6" w14:textId="77777777" w:rsidR="00357AB9" w:rsidRPr="004202D8" w:rsidRDefault="00357AB9" w:rsidP="00357AB9">
      <w:pPr>
        <w:numPr>
          <w:ilvl w:val="0"/>
          <w:numId w:val="7"/>
        </w:numPr>
        <w:rPr>
          <w:bCs/>
        </w:rPr>
      </w:pPr>
      <w:r w:rsidRPr="004202D8">
        <w:rPr>
          <w:bCs/>
        </w:rPr>
        <w:t>Posted or distributed workplace security</w:t>
      </w:r>
      <w:r w:rsidRPr="004202D8">
        <w:rPr>
          <w:bCs/>
          <w:spacing w:val="-19"/>
        </w:rPr>
        <w:t xml:space="preserve"> </w:t>
      </w:r>
      <w:r w:rsidRPr="004202D8">
        <w:rPr>
          <w:bCs/>
        </w:rPr>
        <w:t>information.</w:t>
      </w:r>
    </w:p>
    <w:p w14:paraId="43D05D2D" w14:textId="77777777" w:rsidR="00357AB9" w:rsidRPr="004202D8" w:rsidRDefault="00357AB9" w:rsidP="00357AB9">
      <w:pPr>
        <w:numPr>
          <w:ilvl w:val="0"/>
          <w:numId w:val="7"/>
        </w:numPr>
        <w:rPr>
          <w:bCs/>
        </w:rPr>
      </w:pPr>
      <w:r w:rsidRPr="004202D8">
        <w:rPr>
          <w:bCs/>
        </w:rPr>
        <w:t xml:space="preserve">A system for employees to anonymously inform management about workplace security and violence concerns. </w:t>
      </w:r>
    </w:p>
    <w:p w14:paraId="2B935739" w14:textId="77777777" w:rsidR="00357AB9" w:rsidRDefault="00357AB9" w:rsidP="00357AB9">
      <w:pPr>
        <w:numPr>
          <w:ilvl w:val="0"/>
          <w:numId w:val="7"/>
        </w:numPr>
        <w:rPr>
          <w:bCs/>
        </w:rPr>
      </w:pPr>
      <w:r w:rsidRPr="001B25B2">
        <w:rPr>
          <w:bCs/>
        </w:rPr>
        <w:t xml:space="preserve">A system for workers to inform management about workplace security hazards or threats of violence without fear of reprisal or adverse action. </w:t>
      </w:r>
    </w:p>
    <w:p w14:paraId="4E85F14F" w14:textId="77777777" w:rsidR="00357AB9" w:rsidRPr="003A332A" w:rsidRDefault="00357AB9" w:rsidP="00357AB9"/>
    <w:p w14:paraId="0387481B" w14:textId="77777777" w:rsidR="00357AB9" w:rsidRPr="001A7FA9" w:rsidRDefault="00357AB9" w:rsidP="00357AB9">
      <w:pPr>
        <w:rPr>
          <w:b/>
          <w:bCs/>
        </w:rPr>
      </w:pPr>
      <w:r w:rsidRPr="001A7FA9">
        <w:rPr>
          <w:b/>
          <w:bCs/>
        </w:rPr>
        <w:t>RESPONSE PROCEDURES</w:t>
      </w:r>
    </w:p>
    <w:p w14:paraId="77E5F691" w14:textId="77777777" w:rsidR="00357AB9" w:rsidRDefault="00357AB9" w:rsidP="00357AB9">
      <w:pPr>
        <w:rPr>
          <w:szCs w:val="20"/>
        </w:rPr>
      </w:pPr>
      <w:r>
        <w:t xml:space="preserve">Response to a workplace violence incident would be dependent upon the nature and severity of the event, such as an active shooter versus a verbal threat, and response could range from calling emergency services to simply separating the persons involved.  </w:t>
      </w:r>
      <w:r>
        <w:rPr>
          <w:szCs w:val="20"/>
        </w:rPr>
        <w:t xml:space="preserve">Our general </w:t>
      </w:r>
      <w:r w:rsidRPr="00F12FF1">
        <w:rPr>
          <w:szCs w:val="20"/>
        </w:rPr>
        <w:t>procedures to respond to actual or potential workplace</w:t>
      </w:r>
      <w:r>
        <w:rPr>
          <w:szCs w:val="20"/>
        </w:rPr>
        <w:t xml:space="preserve"> violence emergencies, include</w:t>
      </w:r>
      <w:r w:rsidRPr="00F12FF1">
        <w:rPr>
          <w:szCs w:val="20"/>
        </w:rPr>
        <w:t xml:space="preserve">, but </w:t>
      </w:r>
      <w:r>
        <w:rPr>
          <w:szCs w:val="20"/>
        </w:rPr>
        <w:t xml:space="preserve">are </w:t>
      </w:r>
      <w:r w:rsidRPr="00F12FF1">
        <w:rPr>
          <w:szCs w:val="20"/>
        </w:rPr>
        <w:t xml:space="preserve">not limited to, </w:t>
      </w:r>
      <w:proofErr w:type="gramStart"/>
      <w:r w:rsidRPr="00F12FF1">
        <w:rPr>
          <w:szCs w:val="20"/>
        </w:rPr>
        <w:t>all of</w:t>
      </w:r>
      <w:proofErr w:type="gramEnd"/>
      <w:r w:rsidRPr="00F12FF1">
        <w:rPr>
          <w:szCs w:val="20"/>
        </w:rPr>
        <w:t xml:space="preserve"> the following:</w:t>
      </w:r>
    </w:p>
    <w:p w14:paraId="4C3112CF" w14:textId="77777777" w:rsidR="00357AB9" w:rsidRPr="00F12FF1" w:rsidRDefault="00357AB9" w:rsidP="00357AB9">
      <w:pPr>
        <w:rPr>
          <w:szCs w:val="20"/>
        </w:rPr>
      </w:pPr>
    </w:p>
    <w:p w14:paraId="11AB6C0A" w14:textId="77777777" w:rsidR="00357AB9" w:rsidRDefault="00357AB9" w:rsidP="00357AB9">
      <w:pPr>
        <w:numPr>
          <w:ilvl w:val="0"/>
          <w:numId w:val="8"/>
        </w:numPr>
        <w:rPr>
          <w:bCs/>
          <w:szCs w:val="20"/>
        </w:rPr>
      </w:pPr>
      <w:r w:rsidRPr="0015138D">
        <w:rPr>
          <w:bCs/>
          <w:szCs w:val="20"/>
        </w:rPr>
        <w:t>Esc</w:t>
      </w:r>
      <w:r w:rsidRPr="00BD4100">
        <w:rPr>
          <w:bCs/>
          <w:szCs w:val="20"/>
        </w:rPr>
        <w:t xml:space="preserve">ape routes are posted throughout the buildings. </w:t>
      </w:r>
      <w:proofErr w:type="gramStart"/>
      <w:r w:rsidRPr="00BD4100">
        <w:rPr>
          <w:bCs/>
          <w:szCs w:val="20"/>
        </w:rPr>
        <w:t>A layout</w:t>
      </w:r>
      <w:proofErr w:type="gramEnd"/>
      <w:r w:rsidRPr="00BD4100">
        <w:rPr>
          <w:bCs/>
          <w:szCs w:val="20"/>
        </w:rPr>
        <w:t xml:space="preserve"> of the building is clearly marked with es</w:t>
      </w:r>
      <w:r w:rsidRPr="009F4BAD">
        <w:rPr>
          <w:bCs/>
          <w:szCs w:val="20"/>
        </w:rPr>
        <w:t>cape routes and is posted throughout the building. If an alarm sounds or if a manager</w:t>
      </w:r>
      <w:r>
        <w:rPr>
          <w:bCs/>
          <w:szCs w:val="20"/>
        </w:rPr>
        <w:t xml:space="preserve"> or</w:t>
      </w:r>
      <w:r w:rsidRPr="009F4BAD">
        <w:rPr>
          <w:bCs/>
          <w:szCs w:val="20"/>
        </w:rPr>
        <w:t xml:space="preserve"> supervisor orders the evacuation of the building</w:t>
      </w:r>
      <w:r>
        <w:rPr>
          <w:bCs/>
          <w:szCs w:val="20"/>
        </w:rPr>
        <w:t xml:space="preserve"> and it is safe to do so,</w:t>
      </w:r>
      <w:r w:rsidRPr="009F4BAD">
        <w:rPr>
          <w:bCs/>
          <w:szCs w:val="20"/>
        </w:rPr>
        <w:t xml:space="preserve"> remain calm, walk to the nearest exit, and leave the building immediately. After leaving the building, proceed to the front of the building and meet in the parking lot, furthest away from the building. If for some </w:t>
      </w:r>
      <w:proofErr w:type="gramStart"/>
      <w:r w:rsidRPr="009F4BAD">
        <w:rPr>
          <w:bCs/>
          <w:szCs w:val="20"/>
        </w:rPr>
        <w:t>reason,</w:t>
      </w:r>
      <w:proofErr w:type="gramEnd"/>
      <w:r w:rsidRPr="009F4BAD">
        <w:rPr>
          <w:bCs/>
          <w:szCs w:val="20"/>
        </w:rPr>
        <w:t xml:space="preserve"> it is not safe to remain in the parking lot, all employees will proceed to the front of the building and </w:t>
      </w:r>
      <w:r w:rsidRPr="001B25B2">
        <w:rPr>
          <w:bCs/>
          <w:szCs w:val="20"/>
        </w:rPr>
        <w:t xml:space="preserve">meet across the street. Do not leave this area. Do not return to the building. Follow your managers, </w:t>
      </w:r>
      <w:proofErr w:type="gramStart"/>
      <w:r w:rsidRPr="001B25B2">
        <w:rPr>
          <w:bCs/>
          <w:szCs w:val="20"/>
        </w:rPr>
        <w:t>supervisors</w:t>
      </w:r>
      <w:proofErr w:type="gramEnd"/>
      <w:r w:rsidRPr="001B25B2">
        <w:rPr>
          <w:bCs/>
          <w:szCs w:val="20"/>
        </w:rPr>
        <w:t xml:space="preserve"> instructions. Call 9-1-1 when it is safe to do so. </w:t>
      </w:r>
    </w:p>
    <w:p w14:paraId="785C7121" w14:textId="77777777" w:rsidR="00357AB9" w:rsidRPr="001B25B2" w:rsidRDefault="00357AB9" w:rsidP="00357AB9">
      <w:pPr>
        <w:ind w:left="720"/>
        <w:rPr>
          <w:bCs/>
          <w:szCs w:val="20"/>
        </w:rPr>
      </w:pPr>
    </w:p>
    <w:p w14:paraId="0D6CF35B" w14:textId="77777777" w:rsidR="00357AB9" w:rsidRDefault="00357AB9" w:rsidP="00357AB9">
      <w:pPr>
        <w:numPr>
          <w:ilvl w:val="0"/>
          <w:numId w:val="8"/>
        </w:numPr>
      </w:pPr>
      <w:r w:rsidRPr="001B25B2">
        <w:t xml:space="preserve">Note, more detailed response procedures for emergency situations, such as an active shooter, may be found in our emergency action plan. Persons to Contact for </w:t>
      </w:r>
      <w:r>
        <w:t>f</w:t>
      </w:r>
      <w:r w:rsidRPr="001B25B2">
        <w:t>urther Information: Cecilia Mendoza, Human Resources Manager, 559-451-2357 or 559-790-7795 and Jade Ramirez, Chief Administrative Officer, 559-451-2459 or 559-273-8394.</w:t>
      </w:r>
    </w:p>
    <w:p w14:paraId="3DF1B620" w14:textId="77777777" w:rsidR="00357AB9" w:rsidRDefault="00357AB9" w:rsidP="00357AB9">
      <w:pPr>
        <w:pStyle w:val="ListParagraph"/>
      </w:pPr>
    </w:p>
    <w:p w14:paraId="7CE4C436" w14:textId="77777777" w:rsidR="00357AB9" w:rsidRPr="00422BFF" w:rsidRDefault="00357AB9" w:rsidP="00357AB9">
      <w:pPr>
        <w:rPr>
          <w:b/>
          <w:bCs/>
        </w:rPr>
      </w:pPr>
      <w:r w:rsidRPr="00422BFF">
        <w:rPr>
          <w:b/>
          <w:bCs/>
        </w:rPr>
        <w:t>TRAINING AND INSTRUCTION</w:t>
      </w:r>
    </w:p>
    <w:p w14:paraId="6F483C9B" w14:textId="77777777" w:rsidR="00357AB9" w:rsidRDefault="00357AB9" w:rsidP="00357AB9">
      <w:pPr>
        <w:jc w:val="both"/>
      </w:pPr>
      <w:r w:rsidRPr="00B331EB">
        <w:t xml:space="preserve">All affected </w:t>
      </w:r>
      <w:r>
        <w:t>employees</w:t>
      </w:r>
      <w:r w:rsidRPr="00B331EB">
        <w:t>, including managers and supervisors, will have training and instruction on general and job-specific safe workplace security practices. Training and instruction will be provided as follows:</w:t>
      </w:r>
    </w:p>
    <w:p w14:paraId="414A0337" w14:textId="77777777" w:rsidR="00357AB9" w:rsidRPr="00B331EB" w:rsidRDefault="00357AB9" w:rsidP="00357AB9">
      <w:pPr>
        <w:jc w:val="both"/>
      </w:pPr>
    </w:p>
    <w:p w14:paraId="4F6A2707" w14:textId="77777777" w:rsidR="00357AB9" w:rsidRPr="00EE1E54" w:rsidRDefault="00357AB9" w:rsidP="00357AB9">
      <w:pPr>
        <w:numPr>
          <w:ilvl w:val="0"/>
          <w:numId w:val="14"/>
        </w:numPr>
      </w:pPr>
      <w:r w:rsidRPr="00EE1E54">
        <w:t>When the WVPP is first</w:t>
      </w:r>
      <w:r w:rsidRPr="00EE1E54">
        <w:rPr>
          <w:spacing w:val="-7"/>
        </w:rPr>
        <w:t xml:space="preserve"> </w:t>
      </w:r>
      <w:r w:rsidRPr="00EE1E54">
        <w:t>established and annually thereafter.</w:t>
      </w:r>
    </w:p>
    <w:p w14:paraId="36680D69" w14:textId="77777777" w:rsidR="00357AB9" w:rsidRPr="00EE1E54" w:rsidRDefault="00357AB9" w:rsidP="00357AB9">
      <w:pPr>
        <w:numPr>
          <w:ilvl w:val="0"/>
          <w:numId w:val="14"/>
        </w:numPr>
      </w:pPr>
      <w:r w:rsidRPr="00EE1E54">
        <w:t>To all new employees.</w:t>
      </w:r>
    </w:p>
    <w:p w14:paraId="50D75521" w14:textId="77777777" w:rsidR="00357AB9" w:rsidRDefault="00357AB9" w:rsidP="00357AB9">
      <w:pPr>
        <w:numPr>
          <w:ilvl w:val="0"/>
          <w:numId w:val="14"/>
        </w:numPr>
      </w:pPr>
      <w:r w:rsidRPr="00B331EB">
        <w:t xml:space="preserve">To all </w:t>
      </w:r>
      <w:r>
        <w:t>employees</w:t>
      </w:r>
      <w:r w:rsidRPr="00B331EB">
        <w:t xml:space="preserve"> given new job assignments for which training has not been</w:t>
      </w:r>
      <w:r w:rsidRPr="00431CDC">
        <w:rPr>
          <w:spacing w:val="-28"/>
        </w:rPr>
        <w:t xml:space="preserve"> </w:t>
      </w:r>
      <w:r w:rsidRPr="00B331EB">
        <w:t>provided.</w:t>
      </w:r>
    </w:p>
    <w:p w14:paraId="6FE9A09D" w14:textId="77777777" w:rsidR="00357AB9" w:rsidRDefault="00357AB9" w:rsidP="00357AB9">
      <w:pPr>
        <w:numPr>
          <w:ilvl w:val="0"/>
          <w:numId w:val="14"/>
        </w:numPr>
      </w:pPr>
      <w:r w:rsidRPr="007C48BE">
        <w:t>Whenever</w:t>
      </w:r>
      <w:r w:rsidRPr="00431CDC">
        <w:rPr>
          <w:spacing w:val="-9"/>
        </w:rPr>
        <w:t xml:space="preserve"> </w:t>
      </w:r>
      <w:r w:rsidRPr="007C48BE">
        <w:t>new</w:t>
      </w:r>
      <w:r w:rsidRPr="00431CDC">
        <w:rPr>
          <w:spacing w:val="-7"/>
        </w:rPr>
        <w:t xml:space="preserve"> </w:t>
      </w:r>
      <w:r>
        <w:t>workplace security concerns</w:t>
      </w:r>
      <w:r w:rsidRPr="00431CDC">
        <w:rPr>
          <w:spacing w:val="-10"/>
        </w:rPr>
        <w:t xml:space="preserve"> </w:t>
      </w:r>
      <w:r w:rsidRPr="007C48BE">
        <w:t>are</w:t>
      </w:r>
      <w:r w:rsidRPr="00431CDC">
        <w:rPr>
          <w:spacing w:val="-10"/>
        </w:rPr>
        <w:t xml:space="preserve"> </w:t>
      </w:r>
      <w:r w:rsidRPr="007C48BE">
        <w:t>introduced</w:t>
      </w:r>
      <w:r w:rsidRPr="00431CDC">
        <w:rPr>
          <w:spacing w:val="-10"/>
        </w:rPr>
        <w:t xml:space="preserve"> </w:t>
      </w:r>
      <w:r w:rsidRPr="007C48BE">
        <w:t>to</w:t>
      </w:r>
      <w:r w:rsidRPr="00431CDC">
        <w:rPr>
          <w:spacing w:val="-8"/>
        </w:rPr>
        <w:t xml:space="preserve"> </w:t>
      </w:r>
      <w:r w:rsidRPr="007C48BE">
        <w:t>the workplace and represent a new</w:t>
      </w:r>
      <w:r w:rsidRPr="00431CDC">
        <w:rPr>
          <w:spacing w:val="-1"/>
        </w:rPr>
        <w:t xml:space="preserve"> </w:t>
      </w:r>
      <w:r w:rsidRPr="007C48BE">
        <w:t>hazard.</w:t>
      </w:r>
    </w:p>
    <w:p w14:paraId="70C387C4" w14:textId="77777777" w:rsidR="00357AB9" w:rsidRDefault="00357AB9" w:rsidP="00357AB9">
      <w:pPr>
        <w:numPr>
          <w:ilvl w:val="0"/>
          <w:numId w:val="14"/>
        </w:numPr>
      </w:pPr>
      <w:r w:rsidRPr="007C48BE">
        <w:t xml:space="preserve">Whenever </w:t>
      </w:r>
      <w:r>
        <w:t xml:space="preserve">we are </w:t>
      </w:r>
      <w:r w:rsidRPr="007C48BE">
        <w:t>made aware of a new or previously unrecognized</w:t>
      </w:r>
      <w:r>
        <w:t xml:space="preserve"> workplace security</w:t>
      </w:r>
      <w:r w:rsidRPr="00431CDC">
        <w:rPr>
          <w:spacing w:val="-19"/>
        </w:rPr>
        <w:t xml:space="preserve"> </w:t>
      </w:r>
      <w:r w:rsidRPr="007C48BE">
        <w:t>hazard.</w:t>
      </w:r>
    </w:p>
    <w:p w14:paraId="183C573A" w14:textId="77777777" w:rsidR="00357AB9" w:rsidRPr="00656A82" w:rsidRDefault="00357AB9" w:rsidP="00357AB9">
      <w:pPr>
        <w:numPr>
          <w:ilvl w:val="0"/>
          <w:numId w:val="14"/>
        </w:numPr>
      </w:pPr>
      <w:r w:rsidRPr="00656A82">
        <w:t>To</w:t>
      </w:r>
      <w:r w:rsidRPr="00656A82">
        <w:rPr>
          <w:spacing w:val="-7"/>
        </w:rPr>
        <w:t xml:space="preserve"> </w:t>
      </w:r>
      <w:r>
        <w:rPr>
          <w:spacing w:val="-7"/>
        </w:rPr>
        <w:t xml:space="preserve">managers and </w:t>
      </w:r>
      <w:r w:rsidRPr="00656A82">
        <w:t>supervisors so that they can recognize</w:t>
      </w:r>
      <w:r w:rsidRPr="00656A82">
        <w:rPr>
          <w:spacing w:val="-7"/>
        </w:rPr>
        <w:t xml:space="preserve"> </w:t>
      </w:r>
      <w:r w:rsidRPr="00656A82">
        <w:t>the</w:t>
      </w:r>
      <w:r w:rsidRPr="00656A82">
        <w:rPr>
          <w:spacing w:val="-7"/>
        </w:rPr>
        <w:t xml:space="preserve"> </w:t>
      </w:r>
      <w:r w:rsidRPr="00656A82">
        <w:t>workplace security hazards</w:t>
      </w:r>
      <w:r w:rsidRPr="00656A82">
        <w:rPr>
          <w:spacing w:val="-3"/>
        </w:rPr>
        <w:t xml:space="preserve"> </w:t>
      </w:r>
      <w:r w:rsidRPr="00656A82">
        <w:t>to</w:t>
      </w:r>
      <w:r w:rsidRPr="00656A82">
        <w:rPr>
          <w:spacing w:val="-7"/>
        </w:rPr>
        <w:t xml:space="preserve"> </w:t>
      </w:r>
      <w:r w:rsidRPr="00656A82">
        <w:t>which</w:t>
      </w:r>
      <w:r w:rsidRPr="00656A82">
        <w:rPr>
          <w:spacing w:val="-4"/>
        </w:rPr>
        <w:t xml:space="preserve"> </w:t>
      </w:r>
      <w:r w:rsidRPr="00656A82">
        <w:t>employees under their immediate direction and control may be exposed.</w:t>
      </w:r>
    </w:p>
    <w:p w14:paraId="5DEB0AA2" w14:textId="77777777" w:rsidR="00357AB9" w:rsidRDefault="00357AB9" w:rsidP="00357AB9">
      <w:pPr>
        <w:numPr>
          <w:ilvl w:val="0"/>
          <w:numId w:val="14"/>
        </w:numPr>
      </w:pPr>
      <w:r w:rsidRPr="007C48BE">
        <w:t xml:space="preserve">To all </w:t>
      </w:r>
      <w:r>
        <w:t>affected employees</w:t>
      </w:r>
      <w:r w:rsidRPr="007C48BE">
        <w:t xml:space="preserve"> </w:t>
      </w:r>
      <w:r>
        <w:t>whenever there are changes to the plan</w:t>
      </w:r>
      <w:r w:rsidRPr="007C48BE">
        <w:t>.</w:t>
      </w:r>
    </w:p>
    <w:p w14:paraId="1D03DC65" w14:textId="77777777" w:rsidR="00357AB9" w:rsidRPr="007C48BE" w:rsidRDefault="00357AB9" w:rsidP="00357AB9">
      <w:pPr>
        <w:tabs>
          <w:tab w:val="left" w:pos="1477"/>
          <w:tab w:val="left" w:pos="1478"/>
        </w:tabs>
        <w:spacing w:before="240"/>
        <w:jc w:val="both"/>
      </w:pPr>
      <w:r w:rsidRPr="005C7649">
        <w:t>Training material</w:t>
      </w:r>
      <w:r>
        <w:t xml:space="preserve"> will be</w:t>
      </w:r>
      <w:r w:rsidRPr="005C7649">
        <w:t xml:space="preserve"> appropriate in content and vocabulary to the educational level, literacy, and language of employees.</w:t>
      </w:r>
    </w:p>
    <w:p w14:paraId="382AC59D" w14:textId="77777777" w:rsidR="00357AB9" w:rsidRDefault="00357AB9" w:rsidP="00357AB9">
      <w:pPr>
        <w:pStyle w:val="BodyText"/>
        <w:jc w:val="both"/>
        <w:rPr>
          <w:sz w:val="22"/>
          <w:szCs w:val="22"/>
        </w:rPr>
      </w:pPr>
    </w:p>
    <w:p w14:paraId="5BEBF758" w14:textId="77777777" w:rsidR="00357AB9" w:rsidRPr="00643454" w:rsidRDefault="00357AB9" w:rsidP="00357AB9">
      <w:pPr>
        <w:pStyle w:val="BodyText"/>
        <w:jc w:val="both"/>
        <w:rPr>
          <w:sz w:val="22"/>
          <w:szCs w:val="22"/>
        </w:rPr>
      </w:pPr>
      <w:r w:rsidRPr="00643454">
        <w:rPr>
          <w:sz w:val="22"/>
          <w:szCs w:val="22"/>
        </w:rPr>
        <w:t>General</w:t>
      </w:r>
      <w:r w:rsidRPr="00643454">
        <w:rPr>
          <w:spacing w:val="-3"/>
          <w:sz w:val="22"/>
          <w:szCs w:val="22"/>
        </w:rPr>
        <w:t xml:space="preserve"> </w:t>
      </w:r>
      <w:r w:rsidRPr="00643454">
        <w:rPr>
          <w:sz w:val="22"/>
          <w:szCs w:val="22"/>
        </w:rPr>
        <w:t>workplace</w:t>
      </w:r>
      <w:r w:rsidRPr="00643454">
        <w:rPr>
          <w:spacing w:val="-3"/>
          <w:sz w:val="22"/>
          <w:szCs w:val="22"/>
        </w:rPr>
        <w:t xml:space="preserve"> </w:t>
      </w:r>
      <w:r w:rsidRPr="00643454">
        <w:rPr>
          <w:sz w:val="22"/>
          <w:szCs w:val="22"/>
        </w:rPr>
        <w:t>security</w:t>
      </w:r>
      <w:r w:rsidRPr="00643454">
        <w:rPr>
          <w:spacing w:val="-3"/>
          <w:sz w:val="22"/>
          <w:szCs w:val="22"/>
        </w:rPr>
        <w:t xml:space="preserve"> </w:t>
      </w:r>
      <w:r w:rsidRPr="00643454">
        <w:rPr>
          <w:sz w:val="22"/>
          <w:szCs w:val="22"/>
        </w:rPr>
        <w:t>training</w:t>
      </w:r>
      <w:r w:rsidRPr="00643454">
        <w:rPr>
          <w:spacing w:val="-3"/>
          <w:sz w:val="22"/>
          <w:szCs w:val="22"/>
        </w:rPr>
        <w:t xml:space="preserve"> </w:t>
      </w:r>
      <w:r w:rsidRPr="00643454">
        <w:rPr>
          <w:sz w:val="22"/>
          <w:szCs w:val="22"/>
        </w:rPr>
        <w:t>and</w:t>
      </w:r>
      <w:r w:rsidRPr="00643454">
        <w:rPr>
          <w:spacing w:val="-3"/>
          <w:sz w:val="22"/>
          <w:szCs w:val="22"/>
        </w:rPr>
        <w:t xml:space="preserve"> </w:t>
      </w:r>
      <w:r w:rsidRPr="00643454">
        <w:rPr>
          <w:sz w:val="22"/>
          <w:szCs w:val="22"/>
        </w:rPr>
        <w:t>instruction</w:t>
      </w:r>
      <w:r w:rsidRPr="00643454">
        <w:rPr>
          <w:spacing w:val="-4"/>
          <w:sz w:val="22"/>
          <w:szCs w:val="22"/>
        </w:rPr>
        <w:t xml:space="preserve"> </w:t>
      </w:r>
      <w:r>
        <w:rPr>
          <w:spacing w:val="-4"/>
          <w:sz w:val="22"/>
          <w:szCs w:val="22"/>
        </w:rPr>
        <w:t xml:space="preserve">will </w:t>
      </w:r>
      <w:r w:rsidRPr="00643454">
        <w:rPr>
          <w:sz w:val="22"/>
          <w:szCs w:val="22"/>
        </w:rPr>
        <w:t>include,</w:t>
      </w:r>
      <w:r w:rsidRPr="00643454">
        <w:rPr>
          <w:spacing w:val="-4"/>
          <w:sz w:val="22"/>
          <w:szCs w:val="22"/>
        </w:rPr>
        <w:t xml:space="preserve"> </w:t>
      </w:r>
      <w:r w:rsidRPr="00643454">
        <w:rPr>
          <w:sz w:val="22"/>
          <w:szCs w:val="22"/>
        </w:rPr>
        <w:t>but</w:t>
      </w:r>
      <w:r w:rsidRPr="00643454">
        <w:rPr>
          <w:spacing w:val="-4"/>
          <w:sz w:val="22"/>
          <w:szCs w:val="22"/>
        </w:rPr>
        <w:t xml:space="preserve"> </w:t>
      </w:r>
      <w:r>
        <w:rPr>
          <w:spacing w:val="-4"/>
          <w:sz w:val="22"/>
          <w:szCs w:val="22"/>
        </w:rPr>
        <w:t>are</w:t>
      </w:r>
      <w:r w:rsidRPr="00643454">
        <w:rPr>
          <w:spacing w:val="-4"/>
          <w:sz w:val="22"/>
          <w:szCs w:val="22"/>
        </w:rPr>
        <w:t xml:space="preserve"> </w:t>
      </w:r>
      <w:r w:rsidRPr="00643454">
        <w:rPr>
          <w:sz w:val="22"/>
          <w:szCs w:val="22"/>
        </w:rPr>
        <w:t>not</w:t>
      </w:r>
      <w:r w:rsidRPr="00643454">
        <w:rPr>
          <w:spacing w:val="-4"/>
          <w:sz w:val="22"/>
          <w:szCs w:val="22"/>
        </w:rPr>
        <w:t xml:space="preserve"> </w:t>
      </w:r>
      <w:r w:rsidRPr="00643454">
        <w:rPr>
          <w:sz w:val="22"/>
          <w:szCs w:val="22"/>
        </w:rPr>
        <w:t>limited</w:t>
      </w:r>
      <w:r w:rsidRPr="00643454">
        <w:rPr>
          <w:spacing w:val="-4"/>
          <w:sz w:val="22"/>
          <w:szCs w:val="22"/>
        </w:rPr>
        <w:t xml:space="preserve"> </w:t>
      </w:r>
      <w:r w:rsidRPr="00643454">
        <w:rPr>
          <w:sz w:val="22"/>
          <w:szCs w:val="22"/>
        </w:rPr>
        <w:t>to</w:t>
      </w:r>
      <w:r w:rsidRPr="00643454">
        <w:rPr>
          <w:spacing w:val="-4"/>
          <w:sz w:val="22"/>
          <w:szCs w:val="22"/>
        </w:rPr>
        <w:t xml:space="preserve"> </w:t>
      </w:r>
      <w:r w:rsidRPr="00643454">
        <w:rPr>
          <w:sz w:val="22"/>
          <w:szCs w:val="22"/>
        </w:rPr>
        <w:t xml:space="preserve">the </w:t>
      </w:r>
      <w:r w:rsidRPr="00643454">
        <w:rPr>
          <w:spacing w:val="-2"/>
          <w:sz w:val="22"/>
          <w:szCs w:val="22"/>
        </w:rPr>
        <w:t>following:</w:t>
      </w:r>
    </w:p>
    <w:p w14:paraId="067CC69C" w14:textId="77777777" w:rsidR="00357AB9" w:rsidRPr="005C7649" w:rsidRDefault="00357AB9" w:rsidP="00357AB9">
      <w:pPr>
        <w:pStyle w:val="BodyText"/>
        <w:numPr>
          <w:ilvl w:val="0"/>
          <w:numId w:val="9"/>
        </w:numPr>
        <w:spacing w:before="120"/>
        <w:ind w:left="720"/>
        <w:jc w:val="both"/>
        <w:rPr>
          <w:sz w:val="22"/>
          <w:szCs w:val="22"/>
        </w:rPr>
      </w:pPr>
      <w:r w:rsidRPr="00643454">
        <w:rPr>
          <w:sz w:val="22"/>
          <w:szCs w:val="22"/>
        </w:rPr>
        <w:t>Explanation</w:t>
      </w:r>
      <w:r w:rsidRPr="00643454">
        <w:rPr>
          <w:spacing w:val="-4"/>
          <w:sz w:val="22"/>
          <w:szCs w:val="22"/>
        </w:rPr>
        <w:t xml:space="preserve"> </w:t>
      </w:r>
      <w:r w:rsidRPr="00643454">
        <w:rPr>
          <w:sz w:val="22"/>
          <w:szCs w:val="22"/>
        </w:rPr>
        <w:t>of</w:t>
      </w:r>
      <w:r w:rsidRPr="00643454">
        <w:rPr>
          <w:spacing w:val="-4"/>
          <w:sz w:val="22"/>
          <w:szCs w:val="22"/>
        </w:rPr>
        <w:t xml:space="preserve"> </w:t>
      </w:r>
      <w:r>
        <w:rPr>
          <w:sz w:val="22"/>
          <w:szCs w:val="22"/>
        </w:rPr>
        <w:t>our WVPP</w:t>
      </w:r>
      <w:r>
        <w:rPr>
          <w:spacing w:val="-5"/>
          <w:sz w:val="22"/>
          <w:szCs w:val="22"/>
        </w:rPr>
        <w:t>, how to obtain a copy at no cost, and how to participate in the development and implementation of our WVPP.</w:t>
      </w:r>
    </w:p>
    <w:p w14:paraId="7BDC07C4" w14:textId="77777777" w:rsidR="00357AB9" w:rsidRPr="005C7649" w:rsidRDefault="00357AB9" w:rsidP="00357AB9">
      <w:pPr>
        <w:pStyle w:val="BodyText"/>
        <w:numPr>
          <w:ilvl w:val="0"/>
          <w:numId w:val="9"/>
        </w:numPr>
        <w:spacing w:before="120"/>
        <w:ind w:left="720"/>
        <w:jc w:val="both"/>
        <w:rPr>
          <w:sz w:val="22"/>
          <w:szCs w:val="22"/>
        </w:rPr>
      </w:pPr>
      <w:r>
        <w:rPr>
          <w:spacing w:val="-5"/>
          <w:sz w:val="22"/>
          <w:szCs w:val="22"/>
        </w:rPr>
        <w:t xml:space="preserve">The definitions and requirements of the </w:t>
      </w:r>
      <w:r w:rsidRPr="00ED0A48">
        <w:rPr>
          <w:spacing w:val="-5"/>
          <w:sz w:val="22"/>
          <w:szCs w:val="22"/>
        </w:rPr>
        <w:t>law (see Appendix 1).</w:t>
      </w:r>
    </w:p>
    <w:p w14:paraId="4322D3C7" w14:textId="77777777" w:rsidR="00357AB9" w:rsidRPr="00643454" w:rsidRDefault="00357AB9" w:rsidP="00357AB9">
      <w:pPr>
        <w:pStyle w:val="BodyText"/>
        <w:numPr>
          <w:ilvl w:val="0"/>
          <w:numId w:val="9"/>
        </w:numPr>
        <w:spacing w:before="120"/>
        <w:ind w:left="720"/>
        <w:jc w:val="both"/>
        <w:rPr>
          <w:sz w:val="22"/>
          <w:szCs w:val="22"/>
        </w:rPr>
      </w:pPr>
      <w:r>
        <w:rPr>
          <w:sz w:val="22"/>
          <w:szCs w:val="22"/>
        </w:rPr>
        <w:t>How to report workplace violence incidents or concerns to us or law enforcement without fear of reprisal</w:t>
      </w:r>
      <w:r w:rsidRPr="00643454">
        <w:rPr>
          <w:sz w:val="22"/>
          <w:szCs w:val="22"/>
        </w:rPr>
        <w:t>.</w:t>
      </w:r>
    </w:p>
    <w:p w14:paraId="2A235096" w14:textId="77777777" w:rsidR="00357AB9" w:rsidRPr="00643454" w:rsidRDefault="00357AB9" w:rsidP="00357AB9">
      <w:pPr>
        <w:pStyle w:val="BodyText"/>
        <w:numPr>
          <w:ilvl w:val="0"/>
          <w:numId w:val="9"/>
        </w:numPr>
        <w:spacing w:before="120"/>
        <w:ind w:left="720"/>
        <w:jc w:val="both"/>
        <w:rPr>
          <w:sz w:val="22"/>
          <w:szCs w:val="22"/>
        </w:rPr>
      </w:pPr>
      <w:r>
        <w:rPr>
          <w:sz w:val="22"/>
          <w:szCs w:val="22"/>
        </w:rPr>
        <w:t>W</w:t>
      </w:r>
      <w:r w:rsidRPr="00643454">
        <w:rPr>
          <w:sz w:val="22"/>
          <w:szCs w:val="22"/>
        </w:rPr>
        <w:t>orkplace</w:t>
      </w:r>
      <w:r w:rsidRPr="00643454">
        <w:rPr>
          <w:spacing w:val="-4"/>
          <w:sz w:val="22"/>
          <w:szCs w:val="22"/>
        </w:rPr>
        <w:t xml:space="preserve"> </w:t>
      </w:r>
      <w:r>
        <w:rPr>
          <w:sz w:val="22"/>
          <w:szCs w:val="22"/>
        </w:rPr>
        <w:t xml:space="preserve">violence </w:t>
      </w:r>
      <w:r w:rsidRPr="00643454">
        <w:rPr>
          <w:sz w:val="22"/>
          <w:szCs w:val="22"/>
        </w:rPr>
        <w:t>hazards</w:t>
      </w:r>
      <w:r w:rsidRPr="00643454">
        <w:rPr>
          <w:spacing w:val="-3"/>
          <w:sz w:val="22"/>
          <w:szCs w:val="22"/>
        </w:rPr>
        <w:t xml:space="preserve"> </w:t>
      </w:r>
      <w:r>
        <w:rPr>
          <w:sz w:val="22"/>
          <w:szCs w:val="22"/>
        </w:rPr>
        <w:t>specific to our employees’ jobs, the corrective measures we have implemented, how to seek assistance to prevent or respond to violence, and strategies to avoid physical harm</w:t>
      </w:r>
      <w:r w:rsidRPr="00643454">
        <w:rPr>
          <w:sz w:val="22"/>
          <w:szCs w:val="22"/>
        </w:rPr>
        <w:t>.</w:t>
      </w:r>
    </w:p>
    <w:p w14:paraId="27D7556C" w14:textId="77777777" w:rsidR="00357AB9" w:rsidRDefault="00357AB9" w:rsidP="00357AB9">
      <w:pPr>
        <w:pStyle w:val="BodyText"/>
        <w:numPr>
          <w:ilvl w:val="0"/>
          <w:numId w:val="9"/>
        </w:numPr>
        <w:spacing w:before="120"/>
        <w:ind w:left="720"/>
        <w:jc w:val="both"/>
        <w:rPr>
          <w:sz w:val="22"/>
          <w:szCs w:val="22"/>
        </w:rPr>
      </w:pPr>
      <w:r w:rsidRPr="00643454">
        <w:rPr>
          <w:sz w:val="22"/>
          <w:szCs w:val="22"/>
        </w:rPr>
        <w:t xml:space="preserve">Ways to defuse hostile or threatening </w:t>
      </w:r>
      <w:r w:rsidRPr="00643454">
        <w:rPr>
          <w:spacing w:val="-2"/>
          <w:sz w:val="22"/>
          <w:szCs w:val="22"/>
        </w:rPr>
        <w:t>situations.</w:t>
      </w:r>
    </w:p>
    <w:p w14:paraId="0AF4DC4A" w14:textId="77777777" w:rsidR="00357AB9" w:rsidRPr="00E87613" w:rsidRDefault="00357AB9" w:rsidP="00357AB9">
      <w:pPr>
        <w:pStyle w:val="BodyText"/>
        <w:numPr>
          <w:ilvl w:val="0"/>
          <w:numId w:val="9"/>
        </w:numPr>
        <w:spacing w:before="120"/>
        <w:ind w:left="720"/>
        <w:jc w:val="both"/>
        <w:rPr>
          <w:sz w:val="22"/>
          <w:szCs w:val="22"/>
        </w:rPr>
      </w:pPr>
      <w:r w:rsidRPr="00E87613">
        <w:rPr>
          <w:sz w:val="22"/>
          <w:szCs w:val="22"/>
        </w:rPr>
        <w:t>How to recognize alerts, alarms, or other warnings about emergency conditions and how to use identified escape routes or locations for sheltering</w:t>
      </w:r>
      <w:r>
        <w:rPr>
          <w:sz w:val="22"/>
          <w:szCs w:val="22"/>
        </w:rPr>
        <w:t>.</w:t>
      </w:r>
    </w:p>
    <w:p w14:paraId="6EB3C45E" w14:textId="77777777" w:rsidR="00357AB9" w:rsidRPr="00643454" w:rsidRDefault="00357AB9" w:rsidP="00357AB9">
      <w:pPr>
        <w:pStyle w:val="BodyText"/>
        <w:numPr>
          <w:ilvl w:val="0"/>
          <w:numId w:val="9"/>
        </w:numPr>
        <w:spacing w:before="120"/>
        <w:ind w:left="720"/>
        <w:jc w:val="both"/>
        <w:rPr>
          <w:sz w:val="22"/>
          <w:szCs w:val="22"/>
        </w:rPr>
      </w:pPr>
      <w:r>
        <w:rPr>
          <w:sz w:val="22"/>
          <w:szCs w:val="22"/>
        </w:rPr>
        <w:lastRenderedPageBreak/>
        <w:t>Worker</w:t>
      </w:r>
      <w:r w:rsidRPr="00643454">
        <w:rPr>
          <w:sz w:val="22"/>
          <w:szCs w:val="22"/>
        </w:rPr>
        <w:t xml:space="preserve"> routes of </w:t>
      </w:r>
      <w:r w:rsidRPr="00643454">
        <w:rPr>
          <w:spacing w:val="-2"/>
          <w:sz w:val="22"/>
          <w:szCs w:val="22"/>
        </w:rPr>
        <w:t>escape.</w:t>
      </w:r>
    </w:p>
    <w:p w14:paraId="018140EA" w14:textId="77777777" w:rsidR="00357AB9" w:rsidRPr="00643454" w:rsidRDefault="00357AB9" w:rsidP="00357AB9">
      <w:pPr>
        <w:pStyle w:val="BodyText"/>
        <w:numPr>
          <w:ilvl w:val="0"/>
          <w:numId w:val="9"/>
        </w:numPr>
        <w:spacing w:before="120"/>
        <w:ind w:left="720"/>
        <w:jc w:val="both"/>
        <w:rPr>
          <w:sz w:val="22"/>
          <w:szCs w:val="22"/>
        </w:rPr>
      </w:pPr>
      <w:r>
        <w:rPr>
          <w:sz w:val="22"/>
          <w:szCs w:val="22"/>
        </w:rPr>
        <w:t>The Violent Incident Log and how to obtain copies of records.</w:t>
      </w:r>
    </w:p>
    <w:p w14:paraId="56A400BC" w14:textId="77777777" w:rsidR="00357AB9" w:rsidRPr="00643454" w:rsidRDefault="00357AB9" w:rsidP="00357AB9">
      <w:pPr>
        <w:pStyle w:val="BodyText"/>
        <w:numPr>
          <w:ilvl w:val="0"/>
          <w:numId w:val="9"/>
        </w:numPr>
        <w:spacing w:before="120"/>
        <w:ind w:left="720"/>
        <w:jc w:val="both"/>
        <w:rPr>
          <w:sz w:val="22"/>
          <w:szCs w:val="22"/>
        </w:rPr>
      </w:pPr>
      <w:r w:rsidRPr="00643454">
        <w:rPr>
          <w:sz w:val="22"/>
          <w:szCs w:val="22"/>
        </w:rPr>
        <w:t>Emergency</w:t>
      </w:r>
      <w:r w:rsidRPr="00643454">
        <w:rPr>
          <w:spacing w:val="-4"/>
          <w:sz w:val="22"/>
          <w:szCs w:val="22"/>
        </w:rPr>
        <w:t xml:space="preserve"> </w:t>
      </w:r>
      <w:r w:rsidRPr="00643454">
        <w:rPr>
          <w:sz w:val="22"/>
          <w:szCs w:val="22"/>
        </w:rPr>
        <w:t>medical</w:t>
      </w:r>
      <w:r w:rsidRPr="00643454">
        <w:rPr>
          <w:spacing w:val="-4"/>
          <w:sz w:val="22"/>
          <w:szCs w:val="22"/>
        </w:rPr>
        <w:t xml:space="preserve"> </w:t>
      </w:r>
      <w:r w:rsidRPr="00643454">
        <w:rPr>
          <w:sz w:val="22"/>
          <w:szCs w:val="22"/>
        </w:rPr>
        <w:t>care</w:t>
      </w:r>
      <w:r w:rsidRPr="00643454">
        <w:rPr>
          <w:spacing w:val="-4"/>
          <w:sz w:val="22"/>
          <w:szCs w:val="22"/>
        </w:rPr>
        <w:t xml:space="preserve"> </w:t>
      </w:r>
      <w:r w:rsidRPr="00643454">
        <w:rPr>
          <w:sz w:val="22"/>
          <w:szCs w:val="22"/>
        </w:rPr>
        <w:t>provided</w:t>
      </w:r>
      <w:r w:rsidRPr="00643454">
        <w:rPr>
          <w:spacing w:val="-4"/>
          <w:sz w:val="22"/>
          <w:szCs w:val="22"/>
        </w:rPr>
        <w:t xml:space="preserve"> </w:t>
      </w:r>
      <w:r w:rsidRPr="00643454">
        <w:rPr>
          <w:sz w:val="22"/>
          <w:szCs w:val="22"/>
        </w:rPr>
        <w:t>in</w:t>
      </w:r>
      <w:r w:rsidRPr="00643454">
        <w:rPr>
          <w:spacing w:val="-4"/>
          <w:sz w:val="22"/>
          <w:szCs w:val="22"/>
        </w:rPr>
        <w:t xml:space="preserve"> </w:t>
      </w:r>
      <w:r w:rsidRPr="00643454">
        <w:rPr>
          <w:sz w:val="22"/>
          <w:szCs w:val="22"/>
        </w:rPr>
        <w:t>the</w:t>
      </w:r>
      <w:r w:rsidRPr="00643454">
        <w:rPr>
          <w:spacing w:val="-3"/>
          <w:sz w:val="22"/>
          <w:szCs w:val="22"/>
        </w:rPr>
        <w:t xml:space="preserve"> </w:t>
      </w:r>
      <w:r w:rsidRPr="00643454">
        <w:rPr>
          <w:sz w:val="22"/>
          <w:szCs w:val="22"/>
        </w:rPr>
        <w:t>event</w:t>
      </w:r>
      <w:r w:rsidRPr="00643454">
        <w:rPr>
          <w:spacing w:val="-3"/>
          <w:sz w:val="22"/>
          <w:szCs w:val="22"/>
        </w:rPr>
        <w:t xml:space="preserve"> </w:t>
      </w:r>
      <w:r w:rsidRPr="00643454">
        <w:rPr>
          <w:sz w:val="22"/>
          <w:szCs w:val="22"/>
        </w:rPr>
        <w:t>of</w:t>
      </w:r>
      <w:r w:rsidRPr="00643454">
        <w:rPr>
          <w:spacing w:val="-3"/>
          <w:sz w:val="22"/>
          <w:szCs w:val="22"/>
        </w:rPr>
        <w:t xml:space="preserve"> </w:t>
      </w:r>
      <w:r w:rsidRPr="00643454">
        <w:rPr>
          <w:sz w:val="22"/>
          <w:szCs w:val="22"/>
        </w:rPr>
        <w:t>any</w:t>
      </w:r>
      <w:r w:rsidRPr="00643454">
        <w:rPr>
          <w:spacing w:val="-3"/>
          <w:sz w:val="22"/>
          <w:szCs w:val="22"/>
        </w:rPr>
        <w:t xml:space="preserve"> </w:t>
      </w:r>
      <w:r w:rsidRPr="00643454">
        <w:rPr>
          <w:sz w:val="22"/>
          <w:szCs w:val="22"/>
        </w:rPr>
        <w:t>violent</w:t>
      </w:r>
      <w:r w:rsidRPr="00643454">
        <w:rPr>
          <w:spacing w:val="-4"/>
          <w:sz w:val="22"/>
          <w:szCs w:val="22"/>
        </w:rPr>
        <w:t xml:space="preserve"> </w:t>
      </w:r>
      <w:r w:rsidRPr="00643454">
        <w:rPr>
          <w:sz w:val="22"/>
          <w:szCs w:val="22"/>
        </w:rPr>
        <w:t>act</w:t>
      </w:r>
      <w:r w:rsidRPr="00643454">
        <w:rPr>
          <w:spacing w:val="-4"/>
          <w:sz w:val="22"/>
          <w:szCs w:val="22"/>
        </w:rPr>
        <w:t xml:space="preserve"> </w:t>
      </w:r>
      <w:r w:rsidRPr="00643454">
        <w:rPr>
          <w:sz w:val="22"/>
          <w:szCs w:val="22"/>
        </w:rPr>
        <w:t>upon</w:t>
      </w:r>
      <w:r w:rsidRPr="00643454">
        <w:rPr>
          <w:spacing w:val="-4"/>
          <w:sz w:val="22"/>
          <w:szCs w:val="22"/>
        </w:rPr>
        <w:t xml:space="preserve"> </w:t>
      </w:r>
      <w:r>
        <w:rPr>
          <w:sz w:val="22"/>
          <w:szCs w:val="22"/>
        </w:rPr>
        <w:t>an employee.</w:t>
      </w:r>
    </w:p>
    <w:p w14:paraId="6CBD212F" w14:textId="77777777" w:rsidR="00357AB9" w:rsidRPr="00656A82" w:rsidRDefault="00357AB9" w:rsidP="00357AB9">
      <w:pPr>
        <w:pStyle w:val="BodyText"/>
        <w:numPr>
          <w:ilvl w:val="0"/>
          <w:numId w:val="9"/>
        </w:numPr>
        <w:spacing w:before="120"/>
        <w:ind w:left="720"/>
        <w:jc w:val="both"/>
        <w:rPr>
          <w:sz w:val="22"/>
          <w:szCs w:val="22"/>
        </w:rPr>
      </w:pPr>
      <w:r w:rsidRPr="00656A82">
        <w:rPr>
          <w:sz w:val="22"/>
          <w:szCs w:val="22"/>
        </w:rPr>
        <w:t>Post-event</w:t>
      </w:r>
      <w:r w:rsidRPr="00656A82">
        <w:rPr>
          <w:spacing w:val="-6"/>
          <w:sz w:val="22"/>
          <w:szCs w:val="22"/>
        </w:rPr>
        <w:t xml:space="preserve"> </w:t>
      </w:r>
      <w:r w:rsidRPr="00656A82">
        <w:rPr>
          <w:sz w:val="22"/>
          <w:szCs w:val="22"/>
        </w:rPr>
        <w:t>trauma</w:t>
      </w:r>
      <w:r w:rsidRPr="00656A82">
        <w:rPr>
          <w:spacing w:val="-2"/>
          <w:sz w:val="22"/>
          <w:szCs w:val="22"/>
        </w:rPr>
        <w:t xml:space="preserve"> </w:t>
      </w:r>
      <w:r w:rsidRPr="00656A82">
        <w:rPr>
          <w:sz w:val="22"/>
          <w:szCs w:val="22"/>
        </w:rPr>
        <w:t>counseling</w:t>
      </w:r>
      <w:r w:rsidRPr="00656A82">
        <w:rPr>
          <w:spacing w:val="-3"/>
          <w:sz w:val="22"/>
          <w:szCs w:val="22"/>
        </w:rPr>
        <w:t xml:space="preserve"> </w:t>
      </w:r>
      <w:r w:rsidRPr="00656A82">
        <w:rPr>
          <w:sz w:val="22"/>
          <w:szCs w:val="22"/>
        </w:rPr>
        <w:t>for</w:t>
      </w:r>
      <w:r w:rsidRPr="00656A82">
        <w:rPr>
          <w:spacing w:val="-2"/>
          <w:sz w:val="22"/>
          <w:szCs w:val="22"/>
        </w:rPr>
        <w:t xml:space="preserve"> </w:t>
      </w:r>
      <w:r w:rsidRPr="00656A82">
        <w:rPr>
          <w:spacing w:val="-3"/>
          <w:sz w:val="22"/>
          <w:szCs w:val="22"/>
        </w:rPr>
        <w:t>employees</w:t>
      </w:r>
      <w:r w:rsidRPr="00656A82">
        <w:rPr>
          <w:spacing w:val="-4"/>
          <w:sz w:val="22"/>
          <w:szCs w:val="22"/>
        </w:rPr>
        <w:t xml:space="preserve"> </w:t>
      </w:r>
      <w:r w:rsidRPr="00656A82">
        <w:rPr>
          <w:sz w:val="22"/>
          <w:szCs w:val="22"/>
        </w:rPr>
        <w:t>desiring</w:t>
      </w:r>
      <w:r w:rsidRPr="00656A82">
        <w:rPr>
          <w:spacing w:val="-3"/>
          <w:sz w:val="22"/>
          <w:szCs w:val="22"/>
        </w:rPr>
        <w:t xml:space="preserve"> </w:t>
      </w:r>
      <w:r w:rsidRPr="00656A82">
        <w:rPr>
          <w:sz w:val="22"/>
          <w:szCs w:val="22"/>
        </w:rPr>
        <w:t>such</w:t>
      </w:r>
      <w:r w:rsidRPr="00656A82">
        <w:rPr>
          <w:spacing w:val="-3"/>
          <w:sz w:val="22"/>
          <w:szCs w:val="22"/>
        </w:rPr>
        <w:t xml:space="preserve"> </w:t>
      </w:r>
      <w:r w:rsidRPr="00656A82">
        <w:rPr>
          <w:spacing w:val="-2"/>
          <w:sz w:val="22"/>
          <w:szCs w:val="22"/>
        </w:rPr>
        <w:t>assistance.</w:t>
      </w:r>
    </w:p>
    <w:p w14:paraId="2EAEFB2A" w14:textId="77777777" w:rsidR="00357AB9" w:rsidRDefault="00357AB9" w:rsidP="00357AB9">
      <w:pPr>
        <w:ind w:left="360"/>
        <w:jc w:val="both"/>
      </w:pPr>
    </w:p>
    <w:p w14:paraId="09E6541A" w14:textId="77777777" w:rsidR="00357AB9" w:rsidRDefault="00357AB9" w:rsidP="00357AB9">
      <w:pPr>
        <w:jc w:val="both"/>
      </w:pPr>
      <w:r>
        <w:t>Training will include an opportunity for interactive questions and answers with a person knowledgeable about our WVPP.</w:t>
      </w:r>
    </w:p>
    <w:p w14:paraId="643514C1" w14:textId="77777777" w:rsidR="00357AB9" w:rsidRDefault="00357AB9" w:rsidP="00357AB9">
      <w:pPr>
        <w:pStyle w:val="BodyText"/>
        <w:jc w:val="both"/>
        <w:rPr>
          <w:sz w:val="22"/>
          <w:szCs w:val="22"/>
        </w:rPr>
      </w:pPr>
    </w:p>
    <w:p w14:paraId="636A0980" w14:textId="77777777" w:rsidR="00357AB9" w:rsidRPr="00643454" w:rsidRDefault="00357AB9" w:rsidP="00357AB9">
      <w:pPr>
        <w:pStyle w:val="BodyText"/>
        <w:jc w:val="both"/>
        <w:rPr>
          <w:sz w:val="22"/>
          <w:szCs w:val="22"/>
        </w:rPr>
      </w:pPr>
      <w:r>
        <w:rPr>
          <w:sz w:val="22"/>
          <w:szCs w:val="22"/>
        </w:rPr>
        <w:t>Examples of job-specific training in workplace violence hazards would be</w:t>
      </w:r>
      <w:r w:rsidRPr="00643454">
        <w:rPr>
          <w:sz w:val="22"/>
          <w:szCs w:val="22"/>
        </w:rPr>
        <w:t>:</w:t>
      </w:r>
      <w:r>
        <w:rPr>
          <w:sz w:val="22"/>
          <w:szCs w:val="22"/>
        </w:rPr>
        <w:t xml:space="preserve">  </w:t>
      </w:r>
    </w:p>
    <w:p w14:paraId="75FB6816" w14:textId="77777777" w:rsidR="00357AB9" w:rsidRPr="00A71E25" w:rsidRDefault="00357AB9" w:rsidP="00357AB9">
      <w:pPr>
        <w:pStyle w:val="BodyText"/>
        <w:numPr>
          <w:ilvl w:val="0"/>
          <w:numId w:val="10"/>
        </w:numPr>
        <w:spacing w:before="120"/>
        <w:rPr>
          <w:bCs/>
          <w:sz w:val="22"/>
          <w:szCs w:val="22"/>
        </w:rPr>
      </w:pPr>
      <w:r w:rsidRPr="00A71E25">
        <w:rPr>
          <w:bCs/>
          <w:sz w:val="22"/>
          <w:szCs w:val="22"/>
        </w:rPr>
        <w:t>Crime</w:t>
      </w:r>
      <w:r w:rsidRPr="00A71E25">
        <w:rPr>
          <w:bCs/>
          <w:spacing w:val="-2"/>
          <w:sz w:val="22"/>
          <w:szCs w:val="22"/>
        </w:rPr>
        <w:t xml:space="preserve"> awareness.</w:t>
      </w:r>
    </w:p>
    <w:p w14:paraId="48D5061C" w14:textId="77777777" w:rsidR="00357AB9" w:rsidRPr="00A71E25" w:rsidRDefault="00357AB9" w:rsidP="00357AB9">
      <w:pPr>
        <w:pStyle w:val="BodyText"/>
        <w:numPr>
          <w:ilvl w:val="0"/>
          <w:numId w:val="10"/>
        </w:numPr>
        <w:spacing w:before="120"/>
        <w:rPr>
          <w:bCs/>
          <w:sz w:val="22"/>
          <w:szCs w:val="22"/>
        </w:rPr>
      </w:pPr>
      <w:r w:rsidRPr="00A71E25">
        <w:rPr>
          <w:bCs/>
          <w:sz w:val="22"/>
          <w:szCs w:val="22"/>
        </w:rPr>
        <w:t>Location</w:t>
      </w:r>
      <w:r w:rsidRPr="00A71E25">
        <w:rPr>
          <w:bCs/>
          <w:spacing w:val="-1"/>
          <w:sz w:val="22"/>
          <w:szCs w:val="22"/>
        </w:rPr>
        <w:t xml:space="preserve"> </w:t>
      </w:r>
      <w:r w:rsidRPr="00A71E25">
        <w:rPr>
          <w:bCs/>
          <w:sz w:val="22"/>
          <w:szCs w:val="22"/>
        </w:rPr>
        <w:t>and</w:t>
      </w:r>
      <w:r w:rsidRPr="00A71E25">
        <w:rPr>
          <w:bCs/>
          <w:spacing w:val="-1"/>
          <w:sz w:val="22"/>
          <w:szCs w:val="22"/>
        </w:rPr>
        <w:t xml:space="preserve"> </w:t>
      </w:r>
      <w:r w:rsidRPr="00A71E25">
        <w:rPr>
          <w:bCs/>
          <w:sz w:val="22"/>
          <w:szCs w:val="22"/>
        </w:rPr>
        <w:t>operation</w:t>
      </w:r>
      <w:r w:rsidRPr="00A71E25">
        <w:rPr>
          <w:bCs/>
          <w:spacing w:val="-1"/>
          <w:sz w:val="22"/>
          <w:szCs w:val="22"/>
        </w:rPr>
        <w:t xml:space="preserve"> </w:t>
      </w:r>
      <w:r w:rsidRPr="00A71E25">
        <w:rPr>
          <w:bCs/>
          <w:sz w:val="22"/>
          <w:szCs w:val="22"/>
        </w:rPr>
        <w:t>of</w:t>
      </w:r>
      <w:r w:rsidRPr="00A71E25">
        <w:rPr>
          <w:bCs/>
          <w:spacing w:val="-1"/>
          <w:sz w:val="22"/>
          <w:szCs w:val="22"/>
        </w:rPr>
        <w:t xml:space="preserve"> </w:t>
      </w:r>
      <w:r w:rsidRPr="00A71E25">
        <w:rPr>
          <w:bCs/>
          <w:sz w:val="22"/>
          <w:szCs w:val="22"/>
        </w:rPr>
        <w:t>alarm</w:t>
      </w:r>
      <w:r w:rsidRPr="00A71E25">
        <w:rPr>
          <w:bCs/>
          <w:spacing w:val="-3"/>
          <w:sz w:val="22"/>
          <w:szCs w:val="22"/>
        </w:rPr>
        <w:t xml:space="preserve"> </w:t>
      </w:r>
      <w:r w:rsidRPr="00A71E25">
        <w:rPr>
          <w:bCs/>
          <w:spacing w:val="-2"/>
          <w:sz w:val="22"/>
          <w:szCs w:val="22"/>
        </w:rPr>
        <w:t>systems.</w:t>
      </w:r>
    </w:p>
    <w:p w14:paraId="2F582C3A" w14:textId="77777777" w:rsidR="00357AB9" w:rsidRPr="00A71E25" w:rsidRDefault="00357AB9" w:rsidP="00357AB9">
      <w:pPr>
        <w:pStyle w:val="BodyText"/>
        <w:numPr>
          <w:ilvl w:val="0"/>
          <w:numId w:val="10"/>
        </w:numPr>
        <w:spacing w:before="120"/>
        <w:rPr>
          <w:bCs/>
          <w:sz w:val="22"/>
          <w:szCs w:val="22"/>
        </w:rPr>
      </w:pPr>
      <w:r w:rsidRPr="00A71E25">
        <w:rPr>
          <w:bCs/>
          <w:sz w:val="22"/>
          <w:szCs w:val="22"/>
        </w:rPr>
        <w:t xml:space="preserve">Communication </w:t>
      </w:r>
      <w:r w:rsidRPr="00A71E25">
        <w:rPr>
          <w:bCs/>
          <w:spacing w:val="-2"/>
          <w:sz w:val="22"/>
          <w:szCs w:val="22"/>
        </w:rPr>
        <w:t>procedures.</w:t>
      </w:r>
    </w:p>
    <w:p w14:paraId="64A56E8E" w14:textId="77777777" w:rsidR="00357AB9" w:rsidRPr="00A71E25" w:rsidRDefault="00357AB9" w:rsidP="00357AB9">
      <w:pPr>
        <w:pStyle w:val="BodyText"/>
        <w:numPr>
          <w:ilvl w:val="0"/>
          <w:numId w:val="10"/>
        </w:numPr>
        <w:spacing w:before="120"/>
        <w:rPr>
          <w:bCs/>
          <w:sz w:val="22"/>
          <w:szCs w:val="22"/>
        </w:rPr>
      </w:pPr>
      <w:r w:rsidRPr="00A71E25">
        <w:rPr>
          <w:bCs/>
          <w:sz w:val="22"/>
          <w:szCs w:val="22"/>
        </w:rPr>
        <w:t>Proper</w:t>
      </w:r>
      <w:r w:rsidRPr="00A71E25">
        <w:rPr>
          <w:bCs/>
          <w:spacing w:val="-4"/>
          <w:sz w:val="22"/>
          <w:szCs w:val="22"/>
        </w:rPr>
        <w:t xml:space="preserve"> </w:t>
      </w:r>
      <w:r w:rsidRPr="00A71E25">
        <w:rPr>
          <w:bCs/>
          <w:sz w:val="22"/>
          <w:szCs w:val="22"/>
        </w:rPr>
        <w:t>work</w:t>
      </w:r>
      <w:r w:rsidRPr="00A71E25">
        <w:rPr>
          <w:bCs/>
          <w:spacing w:val="-6"/>
          <w:sz w:val="22"/>
          <w:szCs w:val="22"/>
        </w:rPr>
        <w:t xml:space="preserve"> </w:t>
      </w:r>
      <w:r w:rsidRPr="00A71E25">
        <w:rPr>
          <w:bCs/>
          <w:sz w:val="22"/>
          <w:szCs w:val="22"/>
        </w:rPr>
        <w:t>practices</w:t>
      </w:r>
      <w:r w:rsidRPr="00A71E25">
        <w:rPr>
          <w:bCs/>
          <w:spacing w:val="-4"/>
          <w:sz w:val="22"/>
          <w:szCs w:val="22"/>
        </w:rPr>
        <w:t xml:space="preserve"> </w:t>
      </w:r>
      <w:r w:rsidRPr="00A71E25">
        <w:rPr>
          <w:bCs/>
          <w:sz w:val="22"/>
          <w:szCs w:val="22"/>
        </w:rPr>
        <w:t>for</w:t>
      </w:r>
      <w:r w:rsidRPr="00A71E25">
        <w:rPr>
          <w:bCs/>
          <w:spacing w:val="-4"/>
          <w:sz w:val="22"/>
          <w:szCs w:val="22"/>
        </w:rPr>
        <w:t xml:space="preserve"> </w:t>
      </w:r>
      <w:r w:rsidRPr="00A71E25">
        <w:rPr>
          <w:bCs/>
          <w:sz w:val="22"/>
          <w:szCs w:val="22"/>
        </w:rPr>
        <w:t>specific</w:t>
      </w:r>
      <w:r w:rsidRPr="00A71E25">
        <w:rPr>
          <w:bCs/>
          <w:spacing w:val="-4"/>
          <w:sz w:val="22"/>
          <w:szCs w:val="22"/>
        </w:rPr>
        <w:t xml:space="preserve"> </w:t>
      </w:r>
      <w:r w:rsidRPr="00A71E25">
        <w:rPr>
          <w:bCs/>
          <w:sz w:val="22"/>
          <w:szCs w:val="22"/>
        </w:rPr>
        <w:t>workplace</w:t>
      </w:r>
      <w:r w:rsidRPr="00A71E25">
        <w:rPr>
          <w:bCs/>
          <w:spacing w:val="-4"/>
          <w:sz w:val="22"/>
          <w:szCs w:val="22"/>
        </w:rPr>
        <w:t xml:space="preserve"> </w:t>
      </w:r>
      <w:r w:rsidRPr="00A71E25">
        <w:rPr>
          <w:bCs/>
          <w:sz w:val="22"/>
          <w:szCs w:val="22"/>
        </w:rPr>
        <w:t>activities,</w:t>
      </w:r>
      <w:r w:rsidRPr="00A71E25">
        <w:rPr>
          <w:bCs/>
          <w:spacing w:val="-4"/>
          <w:sz w:val="22"/>
          <w:szCs w:val="22"/>
        </w:rPr>
        <w:t xml:space="preserve"> </w:t>
      </w:r>
      <w:r w:rsidRPr="00A71E25">
        <w:rPr>
          <w:bCs/>
          <w:sz w:val="22"/>
          <w:szCs w:val="22"/>
        </w:rPr>
        <w:t>occupations,</w:t>
      </w:r>
      <w:r w:rsidRPr="00A71E25">
        <w:rPr>
          <w:bCs/>
          <w:spacing w:val="-4"/>
          <w:sz w:val="22"/>
          <w:szCs w:val="22"/>
        </w:rPr>
        <w:t xml:space="preserve"> </w:t>
      </w:r>
      <w:r w:rsidRPr="00A71E25">
        <w:rPr>
          <w:bCs/>
          <w:sz w:val="22"/>
          <w:szCs w:val="22"/>
        </w:rPr>
        <w:t>or</w:t>
      </w:r>
      <w:r w:rsidRPr="00A71E25">
        <w:rPr>
          <w:bCs/>
          <w:spacing w:val="-4"/>
          <w:sz w:val="22"/>
          <w:szCs w:val="22"/>
        </w:rPr>
        <w:t xml:space="preserve"> </w:t>
      </w:r>
      <w:r w:rsidRPr="00A71E25">
        <w:rPr>
          <w:bCs/>
          <w:sz w:val="22"/>
          <w:szCs w:val="22"/>
        </w:rPr>
        <w:t xml:space="preserve">assignments.  </w:t>
      </w:r>
    </w:p>
    <w:p w14:paraId="398F3459" w14:textId="77777777" w:rsidR="00357AB9" w:rsidRPr="00A71E25" w:rsidRDefault="00357AB9" w:rsidP="00357AB9">
      <w:pPr>
        <w:pStyle w:val="BodyText"/>
        <w:numPr>
          <w:ilvl w:val="0"/>
          <w:numId w:val="11"/>
        </w:numPr>
        <w:spacing w:before="120"/>
        <w:rPr>
          <w:bCs/>
          <w:sz w:val="22"/>
          <w:szCs w:val="22"/>
        </w:rPr>
      </w:pPr>
      <w:r w:rsidRPr="00A71E25">
        <w:rPr>
          <w:bCs/>
          <w:spacing w:val="-2"/>
          <w:sz w:val="22"/>
          <w:szCs w:val="22"/>
        </w:rPr>
        <w:t>Self-protection.</w:t>
      </w:r>
    </w:p>
    <w:p w14:paraId="45D8105A" w14:textId="77777777" w:rsidR="00357AB9" w:rsidRPr="00A71E25" w:rsidRDefault="00357AB9" w:rsidP="00357AB9">
      <w:pPr>
        <w:pStyle w:val="BodyText"/>
        <w:numPr>
          <w:ilvl w:val="0"/>
          <w:numId w:val="11"/>
        </w:numPr>
        <w:spacing w:before="120"/>
        <w:rPr>
          <w:bCs/>
          <w:sz w:val="22"/>
          <w:szCs w:val="22"/>
        </w:rPr>
      </w:pPr>
      <w:r w:rsidRPr="00A71E25">
        <w:rPr>
          <w:bCs/>
          <w:sz w:val="22"/>
          <w:szCs w:val="22"/>
        </w:rPr>
        <w:t>Dealing</w:t>
      </w:r>
      <w:r w:rsidRPr="00A71E25">
        <w:rPr>
          <w:bCs/>
          <w:spacing w:val="-2"/>
          <w:sz w:val="22"/>
          <w:szCs w:val="22"/>
        </w:rPr>
        <w:t xml:space="preserve"> </w:t>
      </w:r>
      <w:r w:rsidRPr="00A71E25">
        <w:rPr>
          <w:bCs/>
          <w:sz w:val="22"/>
          <w:szCs w:val="22"/>
        </w:rPr>
        <w:t>with</w:t>
      </w:r>
      <w:r w:rsidRPr="00A71E25">
        <w:rPr>
          <w:bCs/>
          <w:spacing w:val="-1"/>
          <w:sz w:val="22"/>
          <w:szCs w:val="22"/>
        </w:rPr>
        <w:t xml:space="preserve"> </w:t>
      </w:r>
      <w:proofErr w:type="gramStart"/>
      <w:r w:rsidRPr="00A71E25">
        <w:rPr>
          <w:bCs/>
          <w:sz w:val="22"/>
          <w:szCs w:val="22"/>
        </w:rPr>
        <w:t>angry</w:t>
      </w:r>
      <w:proofErr w:type="gramEnd"/>
      <w:r w:rsidRPr="00A71E25">
        <w:rPr>
          <w:bCs/>
          <w:sz w:val="22"/>
          <w:szCs w:val="22"/>
        </w:rPr>
        <w:t>,</w:t>
      </w:r>
      <w:r w:rsidRPr="00A71E25">
        <w:rPr>
          <w:bCs/>
          <w:spacing w:val="-2"/>
          <w:sz w:val="22"/>
          <w:szCs w:val="22"/>
        </w:rPr>
        <w:t xml:space="preserve"> </w:t>
      </w:r>
      <w:r w:rsidRPr="00A71E25">
        <w:rPr>
          <w:bCs/>
          <w:sz w:val="22"/>
          <w:szCs w:val="22"/>
        </w:rPr>
        <w:t>hostile,</w:t>
      </w:r>
      <w:r w:rsidRPr="00A71E25">
        <w:rPr>
          <w:bCs/>
          <w:spacing w:val="-1"/>
          <w:sz w:val="22"/>
          <w:szCs w:val="22"/>
        </w:rPr>
        <w:t xml:space="preserve"> </w:t>
      </w:r>
      <w:r w:rsidRPr="00A71E25">
        <w:rPr>
          <w:bCs/>
          <w:sz w:val="22"/>
          <w:szCs w:val="22"/>
        </w:rPr>
        <w:t>or</w:t>
      </w:r>
      <w:r w:rsidRPr="00A71E25">
        <w:rPr>
          <w:bCs/>
          <w:spacing w:val="-2"/>
          <w:sz w:val="22"/>
          <w:szCs w:val="22"/>
        </w:rPr>
        <w:t xml:space="preserve"> </w:t>
      </w:r>
      <w:r w:rsidRPr="00A71E25">
        <w:rPr>
          <w:bCs/>
          <w:sz w:val="22"/>
          <w:szCs w:val="22"/>
        </w:rPr>
        <w:t>threatening</w:t>
      </w:r>
      <w:r w:rsidRPr="00A71E25">
        <w:rPr>
          <w:bCs/>
          <w:spacing w:val="-1"/>
          <w:sz w:val="22"/>
          <w:szCs w:val="22"/>
        </w:rPr>
        <w:t xml:space="preserve"> </w:t>
      </w:r>
      <w:r w:rsidRPr="00A71E25">
        <w:rPr>
          <w:bCs/>
          <w:spacing w:val="-2"/>
          <w:sz w:val="22"/>
          <w:szCs w:val="22"/>
        </w:rPr>
        <w:t>individuals.</w:t>
      </w:r>
    </w:p>
    <w:p w14:paraId="0CF81441" w14:textId="77777777" w:rsidR="00357AB9" w:rsidRPr="00A71E25" w:rsidRDefault="00357AB9" w:rsidP="00357AB9">
      <w:pPr>
        <w:pStyle w:val="BodyText"/>
        <w:numPr>
          <w:ilvl w:val="0"/>
          <w:numId w:val="11"/>
        </w:numPr>
        <w:spacing w:before="120"/>
        <w:rPr>
          <w:bCs/>
          <w:sz w:val="22"/>
          <w:szCs w:val="22"/>
        </w:rPr>
      </w:pPr>
      <w:r w:rsidRPr="00A71E25">
        <w:rPr>
          <w:bCs/>
          <w:sz w:val="22"/>
          <w:szCs w:val="22"/>
        </w:rPr>
        <w:t>Determination</w:t>
      </w:r>
      <w:r w:rsidRPr="00A71E25">
        <w:rPr>
          <w:bCs/>
          <w:spacing w:val="-3"/>
          <w:sz w:val="22"/>
          <w:szCs w:val="22"/>
        </w:rPr>
        <w:t xml:space="preserve"> </w:t>
      </w:r>
      <w:r w:rsidRPr="00A71E25">
        <w:rPr>
          <w:bCs/>
          <w:sz w:val="22"/>
          <w:szCs w:val="22"/>
        </w:rPr>
        <w:t>of</w:t>
      </w:r>
      <w:r w:rsidRPr="00A71E25">
        <w:rPr>
          <w:bCs/>
          <w:spacing w:val="-3"/>
          <w:sz w:val="22"/>
          <w:szCs w:val="22"/>
        </w:rPr>
        <w:t xml:space="preserve"> </w:t>
      </w:r>
      <w:r w:rsidRPr="00A71E25">
        <w:rPr>
          <w:bCs/>
          <w:sz w:val="22"/>
          <w:szCs w:val="22"/>
        </w:rPr>
        <w:t>when</w:t>
      </w:r>
      <w:r w:rsidRPr="00A71E25">
        <w:rPr>
          <w:bCs/>
          <w:spacing w:val="-3"/>
          <w:sz w:val="22"/>
          <w:szCs w:val="22"/>
        </w:rPr>
        <w:t xml:space="preserve"> </w:t>
      </w:r>
      <w:r w:rsidRPr="00A71E25">
        <w:rPr>
          <w:bCs/>
          <w:sz w:val="22"/>
          <w:szCs w:val="22"/>
        </w:rPr>
        <w:t>to</w:t>
      </w:r>
      <w:r w:rsidRPr="00A71E25">
        <w:rPr>
          <w:bCs/>
          <w:spacing w:val="-3"/>
          <w:sz w:val="22"/>
          <w:szCs w:val="22"/>
        </w:rPr>
        <w:t xml:space="preserve"> </w:t>
      </w:r>
      <w:r w:rsidRPr="00A71E25">
        <w:rPr>
          <w:bCs/>
          <w:sz w:val="22"/>
          <w:szCs w:val="22"/>
        </w:rPr>
        <w:t>use</w:t>
      </w:r>
      <w:r w:rsidRPr="00A71E25">
        <w:rPr>
          <w:bCs/>
          <w:spacing w:val="-3"/>
          <w:sz w:val="22"/>
          <w:szCs w:val="22"/>
        </w:rPr>
        <w:t xml:space="preserve"> </w:t>
      </w:r>
      <w:r w:rsidRPr="00A71E25">
        <w:rPr>
          <w:bCs/>
          <w:sz w:val="22"/>
          <w:szCs w:val="22"/>
        </w:rPr>
        <w:t>the</w:t>
      </w:r>
      <w:r w:rsidRPr="00A71E25">
        <w:rPr>
          <w:bCs/>
          <w:spacing w:val="-3"/>
          <w:sz w:val="22"/>
          <w:szCs w:val="22"/>
        </w:rPr>
        <w:t xml:space="preserve"> </w:t>
      </w:r>
      <w:r w:rsidRPr="00A71E25">
        <w:rPr>
          <w:bCs/>
          <w:sz w:val="22"/>
          <w:szCs w:val="22"/>
        </w:rPr>
        <w:t>"buddy"</w:t>
      </w:r>
      <w:r w:rsidRPr="00A71E25">
        <w:rPr>
          <w:bCs/>
          <w:spacing w:val="-4"/>
          <w:sz w:val="22"/>
          <w:szCs w:val="22"/>
        </w:rPr>
        <w:t xml:space="preserve"> </w:t>
      </w:r>
      <w:r w:rsidRPr="00A71E25">
        <w:rPr>
          <w:bCs/>
          <w:sz w:val="22"/>
          <w:szCs w:val="22"/>
        </w:rPr>
        <w:t>system</w:t>
      </w:r>
      <w:r w:rsidRPr="00A71E25">
        <w:rPr>
          <w:bCs/>
          <w:spacing w:val="-4"/>
          <w:sz w:val="22"/>
          <w:szCs w:val="22"/>
        </w:rPr>
        <w:t xml:space="preserve"> </w:t>
      </w:r>
      <w:r w:rsidRPr="00A71E25">
        <w:rPr>
          <w:bCs/>
          <w:sz w:val="22"/>
          <w:szCs w:val="22"/>
        </w:rPr>
        <w:t>or</w:t>
      </w:r>
      <w:r w:rsidRPr="00A71E25">
        <w:rPr>
          <w:bCs/>
          <w:spacing w:val="-3"/>
          <w:sz w:val="22"/>
          <w:szCs w:val="22"/>
        </w:rPr>
        <w:t xml:space="preserve"> </w:t>
      </w:r>
      <w:r w:rsidRPr="00A71E25">
        <w:rPr>
          <w:bCs/>
          <w:sz w:val="22"/>
          <w:szCs w:val="22"/>
        </w:rPr>
        <w:t>other</w:t>
      </w:r>
      <w:r w:rsidRPr="00A71E25">
        <w:rPr>
          <w:bCs/>
          <w:spacing w:val="-3"/>
          <w:sz w:val="22"/>
          <w:szCs w:val="22"/>
        </w:rPr>
        <w:t xml:space="preserve"> </w:t>
      </w:r>
      <w:r w:rsidRPr="00A71E25">
        <w:rPr>
          <w:bCs/>
          <w:sz w:val="22"/>
          <w:szCs w:val="22"/>
        </w:rPr>
        <w:t>assistance</w:t>
      </w:r>
      <w:r w:rsidRPr="00A71E25">
        <w:rPr>
          <w:bCs/>
          <w:spacing w:val="-3"/>
          <w:sz w:val="22"/>
          <w:szCs w:val="22"/>
        </w:rPr>
        <w:t xml:space="preserve"> </w:t>
      </w:r>
      <w:r w:rsidRPr="00A71E25">
        <w:rPr>
          <w:bCs/>
          <w:sz w:val="22"/>
          <w:szCs w:val="22"/>
        </w:rPr>
        <w:t>from</w:t>
      </w:r>
      <w:r w:rsidRPr="00A71E25">
        <w:rPr>
          <w:bCs/>
          <w:spacing w:val="-3"/>
          <w:sz w:val="22"/>
          <w:szCs w:val="22"/>
        </w:rPr>
        <w:t xml:space="preserve"> </w:t>
      </w:r>
      <w:r w:rsidRPr="00A71E25">
        <w:rPr>
          <w:bCs/>
          <w:sz w:val="22"/>
          <w:szCs w:val="22"/>
        </w:rPr>
        <w:t>co-workers</w:t>
      </w:r>
      <w:r w:rsidRPr="00A71E25">
        <w:rPr>
          <w:bCs/>
          <w:spacing w:val="-2"/>
          <w:sz w:val="22"/>
          <w:szCs w:val="22"/>
        </w:rPr>
        <w:t>.</w:t>
      </w:r>
    </w:p>
    <w:p w14:paraId="242DC700" w14:textId="77777777" w:rsidR="00357AB9" w:rsidRPr="00A71E25" w:rsidRDefault="00357AB9" w:rsidP="00357AB9">
      <w:pPr>
        <w:pStyle w:val="BodyText"/>
        <w:numPr>
          <w:ilvl w:val="0"/>
          <w:numId w:val="11"/>
        </w:numPr>
        <w:spacing w:before="120"/>
        <w:rPr>
          <w:bCs/>
          <w:sz w:val="22"/>
          <w:szCs w:val="22"/>
        </w:rPr>
      </w:pPr>
      <w:r w:rsidRPr="00A71E25">
        <w:rPr>
          <w:bCs/>
          <w:sz w:val="22"/>
          <w:szCs w:val="22"/>
        </w:rPr>
        <w:t>Awareness</w:t>
      </w:r>
      <w:r w:rsidRPr="00A71E25">
        <w:rPr>
          <w:bCs/>
          <w:spacing w:val="-5"/>
          <w:sz w:val="22"/>
          <w:szCs w:val="22"/>
        </w:rPr>
        <w:t xml:space="preserve"> </w:t>
      </w:r>
      <w:r w:rsidRPr="00A71E25">
        <w:rPr>
          <w:bCs/>
          <w:sz w:val="22"/>
          <w:szCs w:val="22"/>
        </w:rPr>
        <w:t>of</w:t>
      </w:r>
      <w:r w:rsidRPr="00A71E25">
        <w:rPr>
          <w:bCs/>
          <w:spacing w:val="-2"/>
          <w:sz w:val="22"/>
          <w:szCs w:val="22"/>
        </w:rPr>
        <w:t xml:space="preserve"> </w:t>
      </w:r>
      <w:r w:rsidRPr="00A71E25">
        <w:rPr>
          <w:bCs/>
          <w:sz w:val="22"/>
          <w:szCs w:val="22"/>
        </w:rPr>
        <w:t>indicators</w:t>
      </w:r>
      <w:r w:rsidRPr="00A71E25">
        <w:rPr>
          <w:bCs/>
          <w:spacing w:val="-2"/>
          <w:sz w:val="22"/>
          <w:szCs w:val="22"/>
        </w:rPr>
        <w:t xml:space="preserve"> </w:t>
      </w:r>
      <w:r w:rsidRPr="00A71E25">
        <w:rPr>
          <w:bCs/>
          <w:sz w:val="22"/>
          <w:szCs w:val="22"/>
        </w:rPr>
        <w:t>that</w:t>
      </w:r>
      <w:r w:rsidRPr="00A71E25">
        <w:rPr>
          <w:bCs/>
          <w:spacing w:val="-2"/>
          <w:sz w:val="22"/>
          <w:szCs w:val="22"/>
        </w:rPr>
        <w:t xml:space="preserve"> </w:t>
      </w:r>
      <w:r w:rsidRPr="00A71E25">
        <w:rPr>
          <w:bCs/>
          <w:sz w:val="22"/>
          <w:szCs w:val="22"/>
        </w:rPr>
        <w:t>lead</w:t>
      </w:r>
      <w:r w:rsidRPr="00A71E25">
        <w:rPr>
          <w:bCs/>
          <w:spacing w:val="-2"/>
          <w:sz w:val="22"/>
          <w:szCs w:val="22"/>
        </w:rPr>
        <w:t xml:space="preserve"> </w:t>
      </w:r>
      <w:r w:rsidRPr="00A71E25">
        <w:rPr>
          <w:bCs/>
          <w:sz w:val="22"/>
          <w:szCs w:val="22"/>
        </w:rPr>
        <w:t>to</w:t>
      </w:r>
      <w:r w:rsidRPr="00A71E25">
        <w:rPr>
          <w:bCs/>
          <w:spacing w:val="-3"/>
          <w:sz w:val="22"/>
          <w:szCs w:val="22"/>
        </w:rPr>
        <w:t xml:space="preserve"> </w:t>
      </w:r>
      <w:r w:rsidRPr="00A71E25">
        <w:rPr>
          <w:bCs/>
          <w:sz w:val="22"/>
          <w:szCs w:val="22"/>
        </w:rPr>
        <w:t>violent</w:t>
      </w:r>
      <w:r w:rsidRPr="00A71E25">
        <w:rPr>
          <w:bCs/>
          <w:spacing w:val="-2"/>
          <w:sz w:val="22"/>
          <w:szCs w:val="22"/>
        </w:rPr>
        <w:t xml:space="preserve"> </w:t>
      </w:r>
      <w:r w:rsidRPr="00A71E25">
        <w:rPr>
          <w:bCs/>
          <w:sz w:val="22"/>
          <w:szCs w:val="22"/>
        </w:rPr>
        <w:t>acts</w:t>
      </w:r>
      <w:r w:rsidRPr="00A71E25">
        <w:rPr>
          <w:bCs/>
          <w:spacing w:val="-2"/>
          <w:sz w:val="22"/>
          <w:szCs w:val="22"/>
        </w:rPr>
        <w:t xml:space="preserve"> </w:t>
      </w:r>
      <w:r w:rsidRPr="00A71E25">
        <w:rPr>
          <w:bCs/>
          <w:sz w:val="22"/>
          <w:szCs w:val="22"/>
        </w:rPr>
        <w:t>by</w:t>
      </w:r>
      <w:r w:rsidRPr="00A71E25">
        <w:rPr>
          <w:bCs/>
          <w:spacing w:val="-2"/>
          <w:sz w:val="22"/>
          <w:szCs w:val="22"/>
        </w:rPr>
        <w:t xml:space="preserve"> </w:t>
      </w:r>
      <w:r w:rsidRPr="00A71E25">
        <w:rPr>
          <w:bCs/>
          <w:sz w:val="22"/>
          <w:szCs w:val="22"/>
        </w:rPr>
        <w:t>service</w:t>
      </w:r>
      <w:r w:rsidRPr="00A71E25">
        <w:rPr>
          <w:bCs/>
          <w:spacing w:val="-2"/>
          <w:sz w:val="22"/>
          <w:szCs w:val="22"/>
        </w:rPr>
        <w:t xml:space="preserve"> recipients.</w:t>
      </w:r>
    </w:p>
    <w:p w14:paraId="0B38061F" w14:textId="77777777" w:rsidR="00357AB9" w:rsidRPr="00A71E25" w:rsidRDefault="00357AB9" w:rsidP="00357AB9">
      <w:pPr>
        <w:pStyle w:val="BodyText"/>
        <w:numPr>
          <w:ilvl w:val="0"/>
          <w:numId w:val="12"/>
        </w:numPr>
        <w:spacing w:before="120"/>
        <w:rPr>
          <w:bCs/>
          <w:sz w:val="22"/>
          <w:szCs w:val="22"/>
        </w:rPr>
      </w:pPr>
      <w:r w:rsidRPr="00A71E25">
        <w:rPr>
          <w:bCs/>
          <w:sz w:val="22"/>
          <w:szCs w:val="22"/>
        </w:rPr>
        <w:t>Awareness</w:t>
      </w:r>
      <w:r w:rsidRPr="00A71E25">
        <w:rPr>
          <w:bCs/>
          <w:spacing w:val="-4"/>
          <w:sz w:val="22"/>
          <w:szCs w:val="22"/>
        </w:rPr>
        <w:t xml:space="preserve"> </w:t>
      </w:r>
      <w:r w:rsidRPr="00A71E25">
        <w:rPr>
          <w:bCs/>
          <w:sz w:val="22"/>
          <w:szCs w:val="22"/>
        </w:rPr>
        <w:t>of</w:t>
      </w:r>
      <w:r w:rsidRPr="00A71E25">
        <w:rPr>
          <w:bCs/>
          <w:spacing w:val="-3"/>
          <w:sz w:val="22"/>
          <w:szCs w:val="22"/>
        </w:rPr>
        <w:t xml:space="preserve"> </w:t>
      </w:r>
      <w:r w:rsidRPr="00A71E25">
        <w:rPr>
          <w:bCs/>
          <w:sz w:val="22"/>
          <w:szCs w:val="22"/>
        </w:rPr>
        <w:t>situational</w:t>
      </w:r>
      <w:r w:rsidRPr="00A71E25">
        <w:rPr>
          <w:bCs/>
          <w:spacing w:val="-4"/>
          <w:sz w:val="22"/>
          <w:szCs w:val="22"/>
        </w:rPr>
        <w:t xml:space="preserve"> </w:t>
      </w:r>
      <w:r w:rsidRPr="00A71E25">
        <w:rPr>
          <w:bCs/>
          <w:sz w:val="22"/>
          <w:szCs w:val="22"/>
        </w:rPr>
        <w:t>indicators</w:t>
      </w:r>
      <w:r w:rsidRPr="00A71E25">
        <w:rPr>
          <w:bCs/>
          <w:spacing w:val="-2"/>
          <w:sz w:val="22"/>
          <w:szCs w:val="22"/>
        </w:rPr>
        <w:t xml:space="preserve"> </w:t>
      </w:r>
      <w:r w:rsidRPr="00A71E25">
        <w:rPr>
          <w:bCs/>
          <w:sz w:val="22"/>
          <w:szCs w:val="22"/>
        </w:rPr>
        <w:t>that</w:t>
      </w:r>
      <w:r w:rsidRPr="00A71E25">
        <w:rPr>
          <w:bCs/>
          <w:spacing w:val="-3"/>
          <w:sz w:val="22"/>
          <w:szCs w:val="22"/>
        </w:rPr>
        <w:t xml:space="preserve"> </w:t>
      </w:r>
      <w:r w:rsidRPr="00A71E25">
        <w:rPr>
          <w:bCs/>
          <w:sz w:val="22"/>
          <w:szCs w:val="22"/>
        </w:rPr>
        <w:t>lead</w:t>
      </w:r>
      <w:r w:rsidRPr="00A71E25">
        <w:rPr>
          <w:bCs/>
          <w:spacing w:val="-2"/>
          <w:sz w:val="22"/>
          <w:szCs w:val="22"/>
        </w:rPr>
        <w:t xml:space="preserve"> </w:t>
      </w:r>
      <w:r w:rsidRPr="00A71E25">
        <w:rPr>
          <w:bCs/>
          <w:sz w:val="22"/>
          <w:szCs w:val="22"/>
        </w:rPr>
        <w:t>to</w:t>
      </w:r>
      <w:r w:rsidRPr="00A71E25">
        <w:rPr>
          <w:bCs/>
          <w:spacing w:val="-3"/>
          <w:sz w:val="22"/>
          <w:szCs w:val="22"/>
        </w:rPr>
        <w:t xml:space="preserve"> </w:t>
      </w:r>
      <w:r w:rsidRPr="00A71E25">
        <w:rPr>
          <w:bCs/>
          <w:sz w:val="22"/>
          <w:szCs w:val="22"/>
        </w:rPr>
        <w:t>violent</w:t>
      </w:r>
      <w:r w:rsidRPr="00A71E25">
        <w:rPr>
          <w:bCs/>
          <w:spacing w:val="-2"/>
          <w:sz w:val="22"/>
          <w:szCs w:val="22"/>
        </w:rPr>
        <w:t xml:space="preserve"> acts.</w:t>
      </w:r>
    </w:p>
    <w:p w14:paraId="7F4F92CC" w14:textId="77777777" w:rsidR="00357AB9" w:rsidRPr="00A71E25" w:rsidRDefault="00357AB9" w:rsidP="00357AB9">
      <w:pPr>
        <w:pStyle w:val="BodyText"/>
        <w:numPr>
          <w:ilvl w:val="0"/>
          <w:numId w:val="12"/>
        </w:numPr>
        <w:spacing w:before="120"/>
        <w:rPr>
          <w:bCs/>
          <w:sz w:val="22"/>
          <w:szCs w:val="22"/>
        </w:rPr>
      </w:pPr>
      <w:r w:rsidRPr="00A71E25">
        <w:rPr>
          <w:bCs/>
          <w:sz w:val="22"/>
          <w:szCs w:val="22"/>
        </w:rPr>
        <w:t>Managing</w:t>
      </w:r>
      <w:r w:rsidRPr="00A71E25">
        <w:rPr>
          <w:bCs/>
          <w:spacing w:val="-3"/>
          <w:sz w:val="22"/>
          <w:szCs w:val="22"/>
        </w:rPr>
        <w:t xml:space="preserve"> </w:t>
      </w:r>
      <w:r w:rsidRPr="00A71E25">
        <w:rPr>
          <w:bCs/>
          <w:sz w:val="22"/>
          <w:szCs w:val="22"/>
        </w:rPr>
        <w:t>with</w:t>
      </w:r>
      <w:r w:rsidRPr="00A71E25">
        <w:rPr>
          <w:bCs/>
          <w:spacing w:val="-2"/>
          <w:sz w:val="22"/>
          <w:szCs w:val="22"/>
        </w:rPr>
        <w:t xml:space="preserve"> </w:t>
      </w:r>
      <w:r w:rsidRPr="00A71E25">
        <w:rPr>
          <w:bCs/>
          <w:sz w:val="22"/>
          <w:szCs w:val="22"/>
        </w:rPr>
        <w:t>respect</w:t>
      </w:r>
      <w:r w:rsidRPr="00A71E25">
        <w:rPr>
          <w:bCs/>
          <w:spacing w:val="-2"/>
          <w:sz w:val="22"/>
          <w:szCs w:val="22"/>
        </w:rPr>
        <w:t xml:space="preserve"> </w:t>
      </w:r>
      <w:r w:rsidRPr="00A71E25">
        <w:rPr>
          <w:bCs/>
          <w:sz w:val="22"/>
          <w:szCs w:val="22"/>
        </w:rPr>
        <w:t>and</w:t>
      </w:r>
      <w:r w:rsidRPr="00A71E25">
        <w:rPr>
          <w:bCs/>
          <w:spacing w:val="-2"/>
          <w:sz w:val="22"/>
          <w:szCs w:val="22"/>
        </w:rPr>
        <w:t xml:space="preserve"> </w:t>
      </w:r>
      <w:r w:rsidRPr="00A71E25">
        <w:rPr>
          <w:bCs/>
          <w:sz w:val="22"/>
          <w:szCs w:val="22"/>
        </w:rPr>
        <w:t>consideration</w:t>
      </w:r>
      <w:r w:rsidRPr="00A71E25">
        <w:rPr>
          <w:bCs/>
          <w:spacing w:val="-2"/>
          <w:sz w:val="22"/>
          <w:szCs w:val="22"/>
        </w:rPr>
        <w:t xml:space="preserve"> </w:t>
      </w:r>
      <w:r w:rsidRPr="00A71E25">
        <w:rPr>
          <w:bCs/>
          <w:sz w:val="22"/>
          <w:szCs w:val="22"/>
        </w:rPr>
        <w:t>for</w:t>
      </w:r>
      <w:r w:rsidRPr="00A71E25">
        <w:rPr>
          <w:bCs/>
          <w:spacing w:val="-3"/>
          <w:sz w:val="22"/>
          <w:szCs w:val="22"/>
        </w:rPr>
        <w:t xml:space="preserve"> </w:t>
      </w:r>
      <w:proofErr w:type="gramStart"/>
      <w:r w:rsidRPr="00A71E25">
        <w:rPr>
          <w:bCs/>
          <w:sz w:val="22"/>
          <w:szCs w:val="22"/>
        </w:rPr>
        <w:t>worker</w:t>
      </w:r>
      <w:proofErr w:type="gramEnd"/>
      <w:r w:rsidRPr="00A71E25">
        <w:rPr>
          <w:bCs/>
          <w:spacing w:val="-3"/>
          <w:sz w:val="22"/>
          <w:szCs w:val="22"/>
        </w:rPr>
        <w:t xml:space="preserve"> </w:t>
      </w:r>
      <w:r w:rsidRPr="00A71E25">
        <w:rPr>
          <w:bCs/>
          <w:sz w:val="22"/>
          <w:szCs w:val="22"/>
        </w:rPr>
        <w:t>well-</w:t>
      </w:r>
      <w:r w:rsidRPr="00A71E25">
        <w:rPr>
          <w:bCs/>
          <w:spacing w:val="-2"/>
          <w:sz w:val="22"/>
          <w:szCs w:val="22"/>
        </w:rPr>
        <w:t>being.</w:t>
      </w:r>
    </w:p>
    <w:p w14:paraId="2ABF9D83" w14:textId="77777777" w:rsidR="00357AB9" w:rsidRPr="00A71E25" w:rsidRDefault="00357AB9" w:rsidP="00357AB9">
      <w:pPr>
        <w:pStyle w:val="BodyText"/>
        <w:numPr>
          <w:ilvl w:val="0"/>
          <w:numId w:val="12"/>
        </w:numPr>
        <w:spacing w:before="120"/>
        <w:rPr>
          <w:bCs/>
          <w:sz w:val="22"/>
          <w:szCs w:val="22"/>
        </w:rPr>
      </w:pPr>
      <w:r w:rsidRPr="00A71E25">
        <w:rPr>
          <w:bCs/>
          <w:sz w:val="22"/>
          <w:szCs w:val="22"/>
        </w:rPr>
        <w:t>Review</w:t>
      </w:r>
      <w:r w:rsidRPr="00A71E25">
        <w:rPr>
          <w:bCs/>
          <w:spacing w:val="-1"/>
          <w:sz w:val="22"/>
          <w:szCs w:val="22"/>
        </w:rPr>
        <w:t xml:space="preserve"> </w:t>
      </w:r>
      <w:r w:rsidRPr="00A71E25">
        <w:rPr>
          <w:bCs/>
          <w:sz w:val="22"/>
          <w:szCs w:val="22"/>
        </w:rPr>
        <w:t>of</w:t>
      </w:r>
      <w:r w:rsidRPr="00A71E25">
        <w:rPr>
          <w:bCs/>
          <w:spacing w:val="-1"/>
          <w:sz w:val="22"/>
          <w:szCs w:val="22"/>
        </w:rPr>
        <w:t xml:space="preserve"> </w:t>
      </w:r>
      <w:r w:rsidRPr="00A71E25">
        <w:rPr>
          <w:bCs/>
          <w:sz w:val="22"/>
          <w:szCs w:val="22"/>
        </w:rPr>
        <w:t>anti-violence</w:t>
      </w:r>
      <w:r w:rsidRPr="00A71E25">
        <w:rPr>
          <w:bCs/>
          <w:spacing w:val="-1"/>
          <w:sz w:val="22"/>
          <w:szCs w:val="22"/>
        </w:rPr>
        <w:t xml:space="preserve"> </w:t>
      </w:r>
      <w:r w:rsidRPr="00A71E25">
        <w:rPr>
          <w:bCs/>
          <w:sz w:val="22"/>
          <w:szCs w:val="22"/>
        </w:rPr>
        <w:t>policy</w:t>
      </w:r>
      <w:r w:rsidRPr="00A71E25">
        <w:rPr>
          <w:bCs/>
          <w:spacing w:val="-1"/>
          <w:sz w:val="22"/>
          <w:szCs w:val="22"/>
        </w:rPr>
        <w:t xml:space="preserve"> </w:t>
      </w:r>
      <w:r w:rsidRPr="00A71E25">
        <w:rPr>
          <w:bCs/>
          <w:sz w:val="22"/>
          <w:szCs w:val="22"/>
        </w:rPr>
        <w:t>and</w:t>
      </w:r>
      <w:r w:rsidRPr="00A71E25">
        <w:rPr>
          <w:bCs/>
          <w:spacing w:val="-1"/>
          <w:sz w:val="22"/>
          <w:szCs w:val="22"/>
        </w:rPr>
        <w:t xml:space="preserve"> </w:t>
      </w:r>
      <w:r w:rsidRPr="00A71E25">
        <w:rPr>
          <w:bCs/>
          <w:spacing w:val="-2"/>
          <w:sz w:val="22"/>
          <w:szCs w:val="22"/>
        </w:rPr>
        <w:t>procedures.</w:t>
      </w:r>
    </w:p>
    <w:p w14:paraId="140A78BE" w14:textId="77777777" w:rsidR="00357AB9" w:rsidRPr="00A71E25" w:rsidRDefault="00357AB9" w:rsidP="00357AB9">
      <w:pPr>
        <w:pStyle w:val="BodyText"/>
        <w:numPr>
          <w:ilvl w:val="0"/>
          <w:numId w:val="12"/>
        </w:numPr>
        <w:spacing w:before="120"/>
        <w:rPr>
          <w:bCs/>
          <w:sz w:val="22"/>
          <w:szCs w:val="22"/>
        </w:rPr>
      </w:pPr>
      <w:r w:rsidRPr="00A71E25">
        <w:rPr>
          <w:bCs/>
          <w:sz w:val="22"/>
          <w:szCs w:val="22"/>
        </w:rPr>
        <w:t>Encouraging reporting of domestic issues to HR</w:t>
      </w:r>
      <w:r w:rsidRPr="00A71E25">
        <w:rPr>
          <w:bCs/>
          <w:spacing w:val="-2"/>
          <w:sz w:val="22"/>
          <w:szCs w:val="22"/>
        </w:rPr>
        <w:t>.</w:t>
      </w:r>
    </w:p>
    <w:p w14:paraId="70C6D5CE" w14:textId="77777777" w:rsidR="00357AB9" w:rsidRPr="00A71E25" w:rsidRDefault="00357AB9" w:rsidP="00357AB9">
      <w:pPr>
        <w:pStyle w:val="BodyText"/>
        <w:numPr>
          <w:ilvl w:val="0"/>
          <w:numId w:val="12"/>
        </w:numPr>
        <w:spacing w:before="120"/>
        <w:rPr>
          <w:bCs/>
          <w:sz w:val="22"/>
          <w:szCs w:val="22"/>
        </w:rPr>
      </w:pPr>
      <w:r w:rsidRPr="00A71E25">
        <w:rPr>
          <w:bCs/>
          <w:sz w:val="22"/>
          <w:szCs w:val="22"/>
        </w:rPr>
        <w:t>Use of restraining orders</w:t>
      </w:r>
      <w:r w:rsidRPr="00A71E25">
        <w:rPr>
          <w:bCs/>
          <w:spacing w:val="-2"/>
          <w:sz w:val="22"/>
          <w:szCs w:val="22"/>
        </w:rPr>
        <w:t>.</w:t>
      </w:r>
    </w:p>
    <w:p w14:paraId="1705364D" w14:textId="77777777" w:rsidR="00357AB9" w:rsidRPr="00422BFF" w:rsidRDefault="00357AB9" w:rsidP="00357AB9">
      <w:pPr>
        <w:pStyle w:val="BodyText"/>
        <w:numPr>
          <w:ilvl w:val="0"/>
          <w:numId w:val="12"/>
        </w:numPr>
        <w:spacing w:before="120"/>
        <w:rPr>
          <w:bCs/>
          <w:sz w:val="22"/>
          <w:szCs w:val="22"/>
        </w:rPr>
      </w:pPr>
      <w:r w:rsidRPr="00A71E25">
        <w:rPr>
          <w:bCs/>
          <w:sz w:val="22"/>
          <w:szCs w:val="22"/>
        </w:rPr>
        <w:t>Watching for changes in employee behavior, including absenteeism</w:t>
      </w:r>
      <w:r w:rsidRPr="00A71E25">
        <w:rPr>
          <w:bCs/>
          <w:spacing w:val="-2"/>
          <w:sz w:val="22"/>
          <w:szCs w:val="22"/>
        </w:rPr>
        <w:t>.</w:t>
      </w:r>
    </w:p>
    <w:p w14:paraId="3E00E231" w14:textId="77777777" w:rsidR="00357AB9" w:rsidRPr="00A71E25" w:rsidRDefault="00357AB9" w:rsidP="00357AB9">
      <w:pPr>
        <w:pStyle w:val="BodyText"/>
        <w:spacing w:before="120"/>
        <w:ind w:left="720"/>
        <w:rPr>
          <w:bCs/>
          <w:sz w:val="22"/>
          <w:szCs w:val="22"/>
        </w:rPr>
      </w:pPr>
    </w:p>
    <w:p w14:paraId="42F250CF" w14:textId="77777777" w:rsidR="00357AB9" w:rsidRDefault="00357AB9" w:rsidP="00357AB9">
      <w:pPr>
        <w:rPr>
          <w:b/>
          <w:bCs/>
        </w:rPr>
      </w:pPr>
      <w:r w:rsidRPr="00422BFF">
        <w:rPr>
          <w:b/>
          <w:bCs/>
        </w:rPr>
        <w:t>IDENTIFYING AND EVALUATING WORKPLACE VIOLENCE HAZARDS</w:t>
      </w:r>
    </w:p>
    <w:p w14:paraId="6512FB53" w14:textId="77777777" w:rsidR="00357AB9" w:rsidRPr="003B39A8" w:rsidRDefault="00357AB9" w:rsidP="00357AB9">
      <w:pPr>
        <w:rPr>
          <w:b/>
          <w:bCs/>
        </w:rPr>
      </w:pPr>
      <w:r>
        <w:t>Per Senate Bill 553, there are four (4) types of workplace violence to consider when identifying and evaluating risk:</w:t>
      </w:r>
    </w:p>
    <w:p w14:paraId="24408F19" w14:textId="77777777" w:rsidR="00357AB9" w:rsidRDefault="00357AB9" w:rsidP="00357AB9">
      <w:pPr>
        <w:pStyle w:val="ListParagraph"/>
        <w:numPr>
          <w:ilvl w:val="0"/>
          <w:numId w:val="13"/>
        </w:numPr>
        <w:spacing w:before="120"/>
        <w:ind w:left="907" w:hanging="547"/>
        <w:contextualSpacing w:val="0"/>
        <w:jc w:val="both"/>
      </w:pPr>
      <w:r>
        <w:t xml:space="preserve">“Type 1 violence,” which means workplace violence committed by a person who has no legitimate business at the </w:t>
      </w:r>
      <w:proofErr w:type="gramStart"/>
      <w:r>
        <w:t>worksite, and</w:t>
      </w:r>
      <w:proofErr w:type="gramEnd"/>
      <w:r>
        <w:t xml:space="preserve"> includes violent acts by anyone who enters the workplace or approaches workers with the intent to commit a crime.</w:t>
      </w:r>
    </w:p>
    <w:p w14:paraId="5BBE73CB" w14:textId="77777777" w:rsidR="00357AB9" w:rsidRDefault="00357AB9" w:rsidP="00357AB9">
      <w:pPr>
        <w:pStyle w:val="ListParagraph"/>
        <w:numPr>
          <w:ilvl w:val="0"/>
          <w:numId w:val="13"/>
        </w:numPr>
        <w:spacing w:before="120"/>
        <w:ind w:left="907" w:hanging="547"/>
        <w:contextualSpacing w:val="0"/>
        <w:jc w:val="both"/>
      </w:pPr>
      <w:r>
        <w:t>“Type 2 violence,” which means workplace violence directed at employees by customers, clients, patients, students, inmates, or visitors.</w:t>
      </w:r>
    </w:p>
    <w:p w14:paraId="346D180D" w14:textId="77777777" w:rsidR="00357AB9" w:rsidRDefault="00357AB9" w:rsidP="00357AB9">
      <w:pPr>
        <w:pStyle w:val="ListParagraph"/>
        <w:numPr>
          <w:ilvl w:val="0"/>
          <w:numId w:val="13"/>
        </w:numPr>
        <w:spacing w:before="120"/>
        <w:ind w:left="907" w:hanging="547"/>
        <w:contextualSpacing w:val="0"/>
        <w:jc w:val="both"/>
      </w:pPr>
      <w:r>
        <w:t>“Type 3 violence,” which means workplace violence against an employee by a present or former employee, supervisor, or manager.</w:t>
      </w:r>
    </w:p>
    <w:p w14:paraId="58407460" w14:textId="77777777" w:rsidR="00357AB9" w:rsidRDefault="00357AB9" w:rsidP="00357AB9">
      <w:pPr>
        <w:pStyle w:val="ListParagraph"/>
        <w:numPr>
          <w:ilvl w:val="0"/>
          <w:numId w:val="13"/>
        </w:numPr>
        <w:spacing w:before="120"/>
        <w:ind w:left="907" w:hanging="547"/>
        <w:contextualSpacing w:val="0"/>
        <w:jc w:val="both"/>
      </w:pPr>
      <w:r>
        <w:t xml:space="preserve">“Type 4 violence,” which means workplace violence committed in the workplace by a person who does not work </w:t>
      </w:r>
      <w:proofErr w:type="gramStart"/>
      <w:r>
        <w:t>there, but</w:t>
      </w:r>
      <w:proofErr w:type="gramEnd"/>
      <w:r>
        <w:t xml:space="preserve"> has or is known to have had a personal relationship with an employee.</w:t>
      </w:r>
    </w:p>
    <w:p w14:paraId="3BBD75EB" w14:textId="77777777" w:rsidR="00357AB9" w:rsidRDefault="00357AB9" w:rsidP="00357AB9">
      <w:pPr>
        <w:jc w:val="both"/>
      </w:pPr>
    </w:p>
    <w:p w14:paraId="6E61998D" w14:textId="77777777" w:rsidR="00357AB9" w:rsidRDefault="00357AB9" w:rsidP="00357AB9">
      <w:pPr>
        <w:jc w:val="both"/>
      </w:pPr>
      <w:r>
        <w:t xml:space="preserve">Also, consideration should be given to the following factors that pose a higher risk </w:t>
      </w:r>
      <w:proofErr w:type="gramStart"/>
      <w:r>
        <w:t>for</w:t>
      </w:r>
      <w:proofErr w:type="gramEnd"/>
      <w:r>
        <w:t xml:space="preserve"> violence in </w:t>
      </w:r>
      <w:r>
        <w:lastRenderedPageBreak/>
        <w:t>the workplace:</w:t>
      </w:r>
    </w:p>
    <w:p w14:paraId="27C0A0FC" w14:textId="77777777" w:rsidR="00357AB9" w:rsidRPr="00D12708" w:rsidRDefault="00357AB9" w:rsidP="00D12708">
      <w:pPr>
        <w:ind w:left="720"/>
      </w:pPr>
    </w:p>
    <w:p w14:paraId="383796AC" w14:textId="77777777" w:rsidR="004A66FA" w:rsidRPr="006D0EB1" w:rsidRDefault="004A66FA" w:rsidP="004A66FA">
      <w:pPr>
        <w:widowControl/>
        <w:numPr>
          <w:ilvl w:val="0"/>
          <w:numId w:val="15"/>
        </w:numPr>
        <w:shd w:val="clear" w:color="auto" w:fill="FFFFFF"/>
        <w:autoSpaceDE/>
        <w:autoSpaceDN/>
        <w:spacing w:before="120"/>
        <w:jc w:val="both"/>
        <w:rPr>
          <w:rFonts w:eastAsia="Times New Roman"/>
          <w:color w:val="111111"/>
          <w:lang w:bidi="ar-SA"/>
        </w:rPr>
      </w:pPr>
      <w:r w:rsidRPr="006D0EB1">
        <w:rPr>
          <w:rFonts w:eastAsia="Times New Roman"/>
          <w:color w:val="111111"/>
          <w:lang w:bidi="ar-SA"/>
        </w:rPr>
        <w:t>Exchange of money</w:t>
      </w:r>
      <w:r>
        <w:rPr>
          <w:rFonts w:eastAsia="Times New Roman"/>
          <w:color w:val="111111"/>
          <w:lang w:bidi="ar-SA"/>
        </w:rPr>
        <w:t>.</w:t>
      </w:r>
    </w:p>
    <w:p w14:paraId="479C213F" w14:textId="77777777" w:rsidR="004A66FA" w:rsidRDefault="004A66FA" w:rsidP="004A66FA">
      <w:pPr>
        <w:widowControl/>
        <w:numPr>
          <w:ilvl w:val="0"/>
          <w:numId w:val="15"/>
        </w:numPr>
        <w:shd w:val="clear" w:color="auto" w:fill="FFFFFF"/>
        <w:autoSpaceDE/>
        <w:autoSpaceDN/>
        <w:spacing w:before="120"/>
        <w:jc w:val="both"/>
        <w:rPr>
          <w:rFonts w:eastAsia="Times New Roman"/>
          <w:color w:val="111111"/>
          <w:lang w:bidi="ar-SA"/>
        </w:rPr>
      </w:pPr>
      <w:r w:rsidRPr="006D0EB1">
        <w:rPr>
          <w:rFonts w:eastAsia="Times New Roman"/>
          <w:color w:val="111111"/>
          <w:lang w:bidi="ar-SA"/>
        </w:rPr>
        <w:t>Working alone</w:t>
      </w:r>
      <w:r>
        <w:rPr>
          <w:rFonts w:eastAsia="Times New Roman"/>
          <w:color w:val="111111"/>
          <w:lang w:bidi="ar-SA"/>
        </w:rPr>
        <w:t>.</w:t>
      </w:r>
      <w:r w:rsidRPr="006D0EB1">
        <w:rPr>
          <w:rFonts w:eastAsia="Times New Roman"/>
          <w:color w:val="111111"/>
          <w:lang w:bidi="ar-SA"/>
        </w:rPr>
        <w:t xml:space="preserve"> </w:t>
      </w:r>
    </w:p>
    <w:p w14:paraId="4BB442C8" w14:textId="77777777" w:rsidR="004A66FA" w:rsidRPr="006D0EB1" w:rsidRDefault="004A66FA" w:rsidP="004A66FA">
      <w:pPr>
        <w:widowControl/>
        <w:numPr>
          <w:ilvl w:val="0"/>
          <w:numId w:val="15"/>
        </w:numPr>
        <w:shd w:val="clear" w:color="auto" w:fill="FFFFFF"/>
        <w:autoSpaceDE/>
        <w:autoSpaceDN/>
        <w:spacing w:before="120"/>
        <w:jc w:val="both"/>
        <w:rPr>
          <w:rFonts w:eastAsia="Times New Roman"/>
          <w:color w:val="111111"/>
          <w:lang w:bidi="ar-SA"/>
        </w:rPr>
      </w:pPr>
      <w:r>
        <w:rPr>
          <w:rFonts w:eastAsia="Times New Roman"/>
          <w:color w:val="111111"/>
          <w:lang w:bidi="ar-SA"/>
        </w:rPr>
        <w:t xml:space="preserve">Working </w:t>
      </w:r>
      <w:r w:rsidRPr="006D0EB1">
        <w:rPr>
          <w:rFonts w:eastAsia="Times New Roman"/>
          <w:color w:val="111111"/>
          <w:lang w:bidi="ar-SA"/>
        </w:rPr>
        <w:t>at night and during early morning hours</w:t>
      </w:r>
      <w:r>
        <w:rPr>
          <w:rFonts w:eastAsia="Times New Roman"/>
          <w:color w:val="111111"/>
          <w:lang w:bidi="ar-SA"/>
        </w:rPr>
        <w:t>.</w:t>
      </w:r>
    </w:p>
    <w:p w14:paraId="5D72C4C7" w14:textId="77777777" w:rsidR="004A66FA" w:rsidRPr="006D0EB1" w:rsidRDefault="004A66FA" w:rsidP="004A66FA">
      <w:pPr>
        <w:widowControl/>
        <w:numPr>
          <w:ilvl w:val="0"/>
          <w:numId w:val="15"/>
        </w:numPr>
        <w:shd w:val="clear" w:color="auto" w:fill="FFFFFF"/>
        <w:autoSpaceDE/>
        <w:autoSpaceDN/>
        <w:spacing w:before="120"/>
        <w:jc w:val="both"/>
        <w:rPr>
          <w:rFonts w:eastAsia="Times New Roman"/>
          <w:color w:val="111111"/>
          <w:lang w:bidi="ar-SA"/>
        </w:rPr>
      </w:pPr>
      <w:r w:rsidRPr="006D0EB1">
        <w:rPr>
          <w:rFonts w:eastAsia="Times New Roman"/>
          <w:color w:val="111111"/>
          <w:lang w:bidi="ar-SA"/>
        </w:rPr>
        <w:t xml:space="preserve">Availability </w:t>
      </w:r>
      <w:r>
        <w:rPr>
          <w:rFonts w:eastAsia="Times New Roman"/>
          <w:color w:val="111111"/>
          <w:lang w:bidi="ar-SA"/>
        </w:rPr>
        <w:t xml:space="preserve">and guarding </w:t>
      </w:r>
      <w:r w:rsidRPr="006D0EB1">
        <w:rPr>
          <w:rFonts w:eastAsia="Times New Roman"/>
          <w:color w:val="111111"/>
          <w:lang w:bidi="ar-SA"/>
        </w:rPr>
        <w:t>of valued items, e.g., money and jewelry</w:t>
      </w:r>
      <w:r>
        <w:rPr>
          <w:rFonts w:eastAsia="Times New Roman"/>
          <w:color w:val="111111"/>
          <w:lang w:bidi="ar-SA"/>
        </w:rPr>
        <w:t>.</w:t>
      </w:r>
    </w:p>
    <w:p w14:paraId="16F3E322" w14:textId="77777777" w:rsidR="004A66FA" w:rsidRPr="006D0EB1" w:rsidRDefault="004A66FA" w:rsidP="004A66FA">
      <w:pPr>
        <w:widowControl/>
        <w:numPr>
          <w:ilvl w:val="0"/>
          <w:numId w:val="15"/>
        </w:numPr>
        <w:shd w:val="clear" w:color="auto" w:fill="FFFFFF"/>
        <w:autoSpaceDE/>
        <w:autoSpaceDN/>
        <w:spacing w:before="120"/>
        <w:jc w:val="both"/>
        <w:rPr>
          <w:rFonts w:eastAsia="Times New Roman"/>
          <w:color w:val="111111"/>
          <w:lang w:bidi="ar-SA"/>
        </w:rPr>
      </w:pPr>
      <w:r>
        <w:rPr>
          <w:rFonts w:eastAsia="Times New Roman"/>
          <w:color w:val="111111"/>
          <w:lang w:bidi="ar-SA"/>
        </w:rPr>
        <w:t>Provision, use, or distribution of alcohol or marijuana.</w:t>
      </w:r>
    </w:p>
    <w:p w14:paraId="255D44DA" w14:textId="77777777" w:rsidR="004A66FA" w:rsidRPr="006D0EB1" w:rsidRDefault="004A66FA" w:rsidP="004A66FA">
      <w:pPr>
        <w:widowControl/>
        <w:numPr>
          <w:ilvl w:val="0"/>
          <w:numId w:val="15"/>
        </w:numPr>
        <w:shd w:val="clear" w:color="auto" w:fill="FFFFFF"/>
        <w:autoSpaceDE/>
        <w:autoSpaceDN/>
        <w:spacing w:before="120"/>
        <w:jc w:val="both"/>
        <w:rPr>
          <w:rFonts w:eastAsia="Times New Roman"/>
          <w:color w:val="111111"/>
          <w:lang w:bidi="ar-SA"/>
        </w:rPr>
      </w:pPr>
      <w:r w:rsidRPr="438A682F">
        <w:rPr>
          <w:rFonts w:eastAsia="Times New Roman"/>
          <w:color w:val="111111"/>
          <w:lang w:bidi="ar-SA"/>
        </w:rPr>
        <w:t xml:space="preserve">Performing public safety </w:t>
      </w:r>
      <w:r>
        <w:rPr>
          <w:rFonts w:eastAsia="Times New Roman"/>
          <w:color w:val="111111"/>
          <w:lang w:bidi="ar-SA"/>
        </w:rPr>
        <w:t xml:space="preserve">or social service </w:t>
      </w:r>
      <w:r w:rsidRPr="438A682F">
        <w:rPr>
          <w:rFonts w:eastAsia="Times New Roman"/>
          <w:color w:val="111111"/>
          <w:lang w:bidi="ar-SA"/>
        </w:rPr>
        <w:t>functions in the community.</w:t>
      </w:r>
    </w:p>
    <w:p w14:paraId="06272D33" w14:textId="77777777" w:rsidR="004A66FA" w:rsidRPr="00EF2ED3" w:rsidRDefault="004A66FA" w:rsidP="004A66FA">
      <w:pPr>
        <w:widowControl/>
        <w:numPr>
          <w:ilvl w:val="0"/>
          <w:numId w:val="15"/>
        </w:numPr>
        <w:shd w:val="clear" w:color="auto" w:fill="FFFFFF"/>
        <w:autoSpaceDE/>
        <w:autoSpaceDN/>
        <w:spacing w:before="120"/>
        <w:jc w:val="both"/>
        <w:rPr>
          <w:rFonts w:eastAsia="Times New Roman"/>
          <w:color w:val="111111"/>
          <w:lang w:bidi="ar-SA"/>
        </w:rPr>
      </w:pPr>
      <w:r w:rsidRPr="006D0EB1">
        <w:rPr>
          <w:rFonts w:eastAsia="Times New Roman"/>
          <w:color w:val="111111"/>
          <w:lang w:bidi="ar-SA"/>
        </w:rPr>
        <w:t>Working with patients</w:t>
      </w:r>
      <w:r>
        <w:rPr>
          <w:rFonts w:eastAsia="Times New Roman"/>
          <w:color w:val="111111"/>
          <w:lang w:bidi="ar-SA"/>
        </w:rPr>
        <w:t xml:space="preserve">, </w:t>
      </w:r>
      <w:r w:rsidRPr="006D0EB1">
        <w:rPr>
          <w:rFonts w:eastAsia="Times New Roman"/>
          <w:color w:val="111111"/>
          <w:lang w:bidi="ar-SA"/>
        </w:rPr>
        <w:t xml:space="preserve">clients, passengers, </w:t>
      </w:r>
      <w:r>
        <w:rPr>
          <w:rFonts w:eastAsia="Times New Roman"/>
          <w:color w:val="111111"/>
          <w:lang w:bidi="ar-SA"/>
        </w:rPr>
        <w:t xml:space="preserve">members, </w:t>
      </w:r>
      <w:r w:rsidRPr="00EF2ED3">
        <w:rPr>
          <w:rFonts w:eastAsia="Times New Roman"/>
          <w:color w:val="111111"/>
          <w:lang w:bidi="ar-SA"/>
        </w:rPr>
        <w:t xml:space="preserve">or students known or suspected </w:t>
      </w:r>
      <w:proofErr w:type="gramStart"/>
      <w:r w:rsidRPr="00EF2ED3">
        <w:rPr>
          <w:rFonts w:eastAsia="Times New Roman"/>
          <w:color w:val="111111"/>
          <w:lang w:bidi="ar-SA"/>
        </w:rPr>
        <w:t>to have</w:t>
      </w:r>
      <w:proofErr w:type="gramEnd"/>
      <w:r w:rsidRPr="00EF2ED3">
        <w:rPr>
          <w:rFonts w:eastAsia="Times New Roman"/>
          <w:color w:val="111111"/>
          <w:lang w:bidi="ar-SA"/>
        </w:rPr>
        <w:t xml:space="preserve"> a history of violence.</w:t>
      </w:r>
    </w:p>
    <w:p w14:paraId="27FDB460" w14:textId="77777777" w:rsidR="004A66FA" w:rsidRDefault="004A66FA" w:rsidP="004A66FA">
      <w:pPr>
        <w:widowControl/>
        <w:numPr>
          <w:ilvl w:val="0"/>
          <w:numId w:val="15"/>
        </w:numPr>
        <w:shd w:val="clear" w:color="auto" w:fill="FFFFFF"/>
        <w:autoSpaceDE/>
        <w:autoSpaceDN/>
        <w:spacing w:before="120"/>
        <w:jc w:val="both"/>
        <w:rPr>
          <w:rFonts w:eastAsia="Times New Roman"/>
          <w:color w:val="111111"/>
          <w:lang w:bidi="ar-SA"/>
        </w:rPr>
      </w:pPr>
      <w:r>
        <w:rPr>
          <w:rFonts w:eastAsia="Times New Roman"/>
          <w:color w:val="111111"/>
          <w:lang w:bidi="ar-SA"/>
        </w:rPr>
        <w:t>Worker</w:t>
      </w:r>
      <w:r w:rsidRPr="006D0EB1">
        <w:rPr>
          <w:rFonts w:eastAsia="Times New Roman"/>
          <w:color w:val="111111"/>
          <w:lang w:bidi="ar-SA"/>
        </w:rPr>
        <w:t>s with a history of assaults or who have exhibited belligerent, intimidating or threatening behavior to others.</w:t>
      </w:r>
    </w:p>
    <w:p w14:paraId="4AFD9F37" w14:textId="77777777" w:rsidR="004A66FA" w:rsidRPr="004D776A" w:rsidRDefault="004A66FA" w:rsidP="004A66FA">
      <w:pPr>
        <w:widowControl/>
        <w:numPr>
          <w:ilvl w:val="0"/>
          <w:numId w:val="15"/>
        </w:numPr>
        <w:shd w:val="clear" w:color="auto" w:fill="FFFFFF"/>
        <w:autoSpaceDE/>
        <w:autoSpaceDN/>
        <w:spacing w:before="120"/>
        <w:jc w:val="both"/>
        <w:rPr>
          <w:rFonts w:eastAsia="Times New Roman"/>
          <w:color w:val="111111"/>
          <w:lang w:bidi="ar-SA"/>
        </w:rPr>
      </w:pPr>
      <w:r w:rsidRPr="438A682F">
        <w:rPr>
          <w:rFonts w:eastAsia="Times New Roman"/>
          <w:color w:val="111111"/>
          <w:lang w:bidi="ar-SA"/>
        </w:rPr>
        <w:t>Any other recognized indicators of violence.</w:t>
      </w:r>
    </w:p>
    <w:p w14:paraId="7ED1E0BC" w14:textId="77777777" w:rsidR="004A66FA" w:rsidRDefault="004A66FA" w:rsidP="004A66FA">
      <w:pPr>
        <w:jc w:val="both"/>
      </w:pPr>
    </w:p>
    <w:p w14:paraId="54A791BE" w14:textId="77777777" w:rsidR="004A66FA" w:rsidRPr="007C48BE" w:rsidRDefault="004A66FA" w:rsidP="004A66FA">
      <w:pPr>
        <w:jc w:val="both"/>
      </w:pPr>
      <w:r w:rsidRPr="007C48BE">
        <w:t>Periodic inspections</w:t>
      </w:r>
      <w:r>
        <w:t xml:space="preserve"> and reviews</w:t>
      </w:r>
      <w:r w:rsidRPr="007C48BE">
        <w:t xml:space="preserve"> to identify and evaluate workplace</w:t>
      </w:r>
      <w:r>
        <w:t xml:space="preserve"> security and violence</w:t>
      </w:r>
      <w:r w:rsidRPr="007C48BE">
        <w:t xml:space="preserve"> hazards </w:t>
      </w:r>
      <w:r>
        <w:t>wil</w:t>
      </w:r>
      <w:r w:rsidRPr="007C48BE">
        <w:t>l be performed by the followin</w:t>
      </w:r>
      <w:r w:rsidRPr="00C3574F">
        <w:t>g competent observer(s)</w:t>
      </w:r>
      <w:r w:rsidRPr="007C48BE">
        <w:t xml:space="preserve"> </w:t>
      </w:r>
      <w:r>
        <w:t xml:space="preserve">at each location </w:t>
      </w:r>
      <w:r w:rsidRPr="007C48BE">
        <w:t>of our workplace</w:t>
      </w:r>
      <w:r>
        <w:t>, monthly and quarterly</w:t>
      </w:r>
      <w:r w:rsidRPr="007C48BE">
        <w:t>:</w:t>
      </w:r>
    </w:p>
    <w:p w14:paraId="3B8F1332" w14:textId="77777777" w:rsidR="004A66FA" w:rsidRDefault="004A66FA" w:rsidP="004A66FA">
      <w:pPr>
        <w:pStyle w:val="BodyText"/>
        <w:ind w:left="720"/>
        <w:rPr>
          <w:sz w:val="20"/>
          <w:szCs w:val="20"/>
        </w:rPr>
      </w:pPr>
    </w:p>
    <w:tbl>
      <w:tblPr>
        <w:tblW w:w="0" w:type="auto"/>
        <w:tblInd w:w="1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1"/>
        <w:gridCol w:w="4008"/>
      </w:tblGrid>
      <w:tr w:rsidR="004A66FA" w:rsidRPr="000E65C2" w14:paraId="49ECB74E" w14:textId="77777777" w:rsidTr="006F52D6">
        <w:trPr>
          <w:trHeight w:val="432"/>
          <w:tblHeader/>
        </w:trPr>
        <w:tc>
          <w:tcPr>
            <w:tcW w:w="4126" w:type="dxa"/>
            <w:shd w:val="clear" w:color="auto" w:fill="auto"/>
            <w:vAlign w:val="center"/>
          </w:tcPr>
          <w:p w14:paraId="7AE03196" w14:textId="77777777" w:rsidR="004A66FA" w:rsidRPr="005A2CAB" w:rsidRDefault="004A66FA" w:rsidP="006F52D6">
            <w:pPr>
              <w:pStyle w:val="BodyText"/>
              <w:jc w:val="center"/>
              <w:rPr>
                <w:b/>
                <w:bCs/>
                <w:sz w:val="24"/>
                <w:szCs w:val="24"/>
              </w:rPr>
            </w:pPr>
            <w:r w:rsidRPr="438A682F">
              <w:rPr>
                <w:b/>
                <w:bCs/>
                <w:sz w:val="24"/>
                <w:szCs w:val="24"/>
              </w:rPr>
              <w:t>Competent Observer</w:t>
            </w:r>
          </w:p>
        </w:tc>
        <w:tc>
          <w:tcPr>
            <w:tcW w:w="4119" w:type="dxa"/>
            <w:shd w:val="clear" w:color="auto" w:fill="auto"/>
            <w:vAlign w:val="center"/>
          </w:tcPr>
          <w:p w14:paraId="05DB5230" w14:textId="77777777" w:rsidR="004A66FA" w:rsidRPr="005A2CAB" w:rsidRDefault="004A66FA" w:rsidP="006F52D6">
            <w:pPr>
              <w:pStyle w:val="BodyText"/>
              <w:jc w:val="center"/>
              <w:rPr>
                <w:b/>
                <w:sz w:val="24"/>
              </w:rPr>
            </w:pPr>
            <w:r w:rsidRPr="005A2CAB">
              <w:rPr>
                <w:b/>
                <w:sz w:val="24"/>
              </w:rPr>
              <w:t>Area</w:t>
            </w:r>
          </w:p>
        </w:tc>
      </w:tr>
      <w:tr w:rsidR="004A66FA" w:rsidRPr="000E65C2" w14:paraId="44B48CE1" w14:textId="77777777" w:rsidTr="006F52D6">
        <w:trPr>
          <w:trHeight w:val="403"/>
        </w:trPr>
        <w:tc>
          <w:tcPr>
            <w:tcW w:w="4126" w:type="dxa"/>
            <w:shd w:val="clear" w:color="auto" w:fill="auto"/>
            <w:vAlign w:val="center"/>
          </w:tcPr>
          <w:p w14:paraId="19410A33" w14:textId="77777777" w:rsidR="004A66FA" w:rsidRPr="00226C33" w:rsidRDefault="004A66FA" w:rsidP="006F52D6">
            <w:pPr>
              <w:rPr>
                <w:bCs/>
              </w:rPr>
            </w:pPr>
            <w:r w:rsidRPr="00226C33">
              <w:rPr>
                <w:bCs/>
              </w:rPr>
              <w:t>Branch Manager</w:t>
            </w:r>
          </w:p>
        </w:tc>
        <w:tc>
          <w:tcPr>
            <w:tcW w:w="4119" w:type="dxa"/>
            <w:shd w:val="clear" w:color="auto" w:fill="auto"/>
            <w:vAlign w:val="center"/>
          </w:tcPr>
          <w:p w14:paraId="6F30F85A" w14:textId="77777777" w:rsidR="004A66FA" w:rsidRPr="00226C33" w:rsidRDefault="004A66FA" w:rsidP="006F52D6">
            <w:pPr>
              <w:rPr>
                <w:bCs/>
                <w:highlight w:val="yellow"/>
              </w:rPr>
            </w:pPr>
            <w:r w:rsidRPr="00226C33">
              <w:rPr>
                <w:bCs/>
              </w:rPr>
              <w:t>Airport Branch</w:t>
            </w:r>
          </w:p>
        </w:tc>
      </w:tr>
      <w:tr w:rsidR="004A66FA" w:rsidRPr="000E65C2" w14:paraId="62B44E65" w14:textId="77777777" w:rsidTr="006F52D6">
        <w:trPr>
          <w:trHeight w:val="403"/>
        </w:trPr>
        <w:tc>
          <w:tcPr>
            <w:tcW w:w="4126" w:type="dxa"/>
            <w:shd w:val="clear" w:color="auto" w:fill="auto"/>
            <w:vAlign w:val="center"/>
          </w:tcPr>
          <w:p w14:paraId="5D8D7B10" w14:textId="77777777" w:rsidR="004A66FA" w:rsidRPr="00226C33" w:rsidRDefault="004A66FA" w:rsidP="006F52D6">
            <w:pPr>
              <w:rPr>
                <w:rFonts w:ascii="Verdana" w:hAnsi="Verdana"/>
                <w:bCs/>
                <w:sz w:val="24"/>
                <w:szCs w:val="24"/>
              </w:rPr>
            </w:pPr>
            <w:r w:rsidRPr="00226C33">
              <w:rPr>
                <w:bCs/>
              </w:rPr>
              <w:t>Branch Manager</w:t>
            </w:r>
          </w:p>
        </w:tc>
        <w:tc>
          <w:tcPr>
            <w:tcW w:w="4119" w:type="dxa"/>
            <w:shd w:val="clear" w:color="auto" w:fill="auto"/>
            <w:vAlign w:val="center"/>
          </w:tcPr>
          <w:p w14:paraId="17B70129" w14:textId="77777777" w:rsidR="004A66FA" w:rsidRPr="00226C33" w:rsidRDefault="004A66FA" w:rsidP="006F52D6">
            <w:pPr>
              <w:rPr>
                <w:rFonts w:ascii="Verdana" w:hAnsi="Verdana"/>
                <w:bCs/>
                <w:sz w:val="24"/>
                <w:szCs w:val="24"/>
              </w:rPr>
            </w:pPr>
            <w:r w:rsidRPr="00226C33">
              <w:rPr>
                <w:bCs/>
              </w:rPr>
              <w:t>Downtown Branch</w:t>
            </w:r>
          </w:p>
        </w:tc>
      </w:tr>
      <w:tr w:rsidR="004A66FA" w:rsidRPr="000E65C2" w14:paraId="4C42222E" w14:textId="77777777" w:rsidTr="006F52D6">
        <w:trPr>
          <w:trHeight w:val="403"/>
        </w:trPr>
        <w:tc>
          <w:tcPr>
            <w:tcW w:w="4126" w:type="dxa"/>
            <w:shd w:val="clear" w:color="auto" w:fill="auto"/>
            <w:vAlign w:val="center"/>
          </w:tcPr>
          <w:p w14:paraId="3A3063FD" w14:textId="77777777" w:rsidR="004A66FA" w:rsidRPr="00226C33" w:rsidRDefault="004A66FA" w:rsidP="006F52D6">
            <w:pPr>
              <w:rPr>
                <w:rFonts w:ascii="Verdana" w:hAnsi="Verdana"/>
                <w:bCs/>
                <w:sz w:val="24"/>
                <w:szCs w:val="24"/>
              </w:rPr>
            </w:pPr>
            <w:r w:rsidRPr="00226C33">
              <w:rPr>
                <w:bCs/>
              </w:rPr>
              <w:t>Branch Manager</w:t>
            </w:r>
          </w:p>
        </w:tc>
        <w:tc>
          <w:tcPr>
            <w:tcW w:w="4119" w:type="dxa"/>
            <w:shd w:val="clear" w:color="auto" w:fill="auto"/>
            <w:vAlign w:val="center"/>
          </w:tcPr>
          <w:p w14:paraId="6D78BEF1" w14:textId="77777777" w:rsidR="004A66FA" w:rsidRPr="00226C33" w:rsidRDefault="004A66FA" w:rsidP="006F52D6">
            <w:pPr>
              <w:rPr>
                <w:rFonts w:ascii="Verdana" w:hAnsi="Verdana"/>
                <w:bCs/>
                <w:sz w:val="24"/>
                <w:szCs w:val="24"/>
              </w:rPr>
            </w:pPr>
            <w:r w:rsidRPr="00226C33">
              <w:rPr>
                <w:bCs/>
              </w:rPr>
              <w:t>Northwest Branch</w:t>
            </w:r>
          </w:p>
        </w:tc>
      </w:tr>
      <w:tr w:rsidR="004A66FA" w:rsidRPr="000E65C2" w14:paraId="1AC3F5E5" w14:textId="77777777" w:rsidTr="006F52D6">
        <w:trPr>
          <w:trHeight w:val="403"/>
        </w:trPr>
        <w:tc>
          <w:tcPr>
            <w:tcW w:w="4126" w:type="dxa"/>
            <w:shd w:val="clear" w:color="auto" w:fill="auto"/>
            <w:vAlign w:val="center"/>
          </w:tcPr>
          <w:p w14:paraId="202617A7" w14:textId="77777777" w:rsidR="004A66FA" w:rsidRPr="00226C33" w:rsidRDefault="004A66FA" w:rsidP="006F52D6">
            <w:pPr>
              <w:rPr>
                <w:rFonts w:ascii="Verdana" w:hAnsi="Verdana"/>
                <w:bCs/>
                <w:sz w:val="24"/>
                <w:szCs w:val="24"/>
              </w:rPr>
            </w:pPr>
            <w:r w:rsidRPr="00226C33">
              <w:rPr>
                <w:bCs/>
              </w:rPr>
              <w:t>Branch Manager</w:t>
            </w:r>
          </w:p>
        </w:tc>
        <w:tc>
          <w:tcPr>
            <w:tcW w:w="4119" w:type="dxa"/>
            <w:shd w:val="clear" w:color="auto" w:fill="auto"/>
            <w:vAlign w:val="center"/>
          </w:tcPr>
          <w:p w14:paraId="70662C72" w14:textId="77777777" w:rsidR="004A66FA" w:rsidRPr="00226C33" w:rsidRDefault="004A66FA" w:rsidP="006F52D6">
            <w:pPr>
              <w:rPr>
                <w:rFonts w:ascii="Verdana" w:hAnsi="Verdana"/>
                <w:bCs/>
                <w:sz w:val="24"/>
                <w:szCs w:val="24"/>
              </w:rPr>
            </w:pPr>
            <w:r w:rsidRPr="00226C33">
              <w:rPr>
                <w:bCs/>
              </w:rPr>
              <w:t>Cedar/Nees Branch</w:t>
            </w:r>
          </w:p>
        </w:tc>
      </w:tr>
      <w:tr w:rsidR="004A66FA" w:rsidRPr="000E65C2" w14:paraId="20F9828E" w14:textId="77777777" w:rsidTr="006F52D6">
        <w:trPr>
          <w:trHeight w:val="403"/>
        </w:trPr>
        <w:tc>
          <w:tcPr>
            <w:tcW w:w="4126" w:type="dxa"/>
            <w:shd w:val="clear" w:color="auto" w:fill="auto"/>
            <w:vAlign w:val="center"/>
          </w:tcPr>
          <w:p w14:paraId="6ABD1BFE" w14:textId="77777777" w:rsidR="004A66FA" w:rsidRPr="00226C33" w:rsidRDefault="004A66FA" w:rsidP="006F52D6">
            <w:pPr>
              <w:rPr>
                <w:rFonts w:ascii="Verdana" w:hAnsi="Verdana"/>
                <w:bCs/>
                <w:sz w:val="24"/>
                <w:szCs w:val="24"/>
              </w:rPr>
            </w:pPr>
            <w:r w:rsidRPr="00226C33">
              <w:rPr>
                <w:bCs/>
              </w:rPr>
              <w:t>Branch Manager</w:t>
            </w:r>
          </w:p>
        </w:tc>
        <w:tc>
          <w:tcPr>
            <w:tcW w:w="4119" w:type="dxa"/>
            <w:shd w:val="clear" w:color="auto" w:fill="auto"/>
            <w:vAlign w:val="center"/>
          </w:tcPr>
          <w:p w14:paraId="73E7DC40" w14:textId="77777777" w:rsidR="004A66FA" w:rsidRPr="00226C33" w:rsidRDefault="004A66FA" w:rsidP="006F52D6">
            <w:pPr>
              <w:rPr>
                <w:rFonts w:ascii="Verdana" w:hAnsi="Verdana"/>
                <w:bCs/>
                <w:sz w:val="24"/>
                <w:szCs w:val="24"/>
              </w:rPr>
            </w:pPr>
            <w:r w:rsidRPr="00226C33">
              <w:rPr>
                <w:bCs/>
              </w:rPr>
              <w:t>Ashlan/Blythe Branch</w:t>
            </w:r>
          </w:p>
        </w:tc>
      </w:tr>
      <w:tr w:rsidR="004A66FA" w:rsidRPr="000E65C2" w14:paraId="790E1452" w14:textId="77777777" w:rsidTr="006F52D6">
        <w:trPr>
          <w:trHeight w:val="403"/>
        </w:trPr>
        <w:tc>
          <w:tcPr>
            <w:tcW w:w="4126" w:type="dxa"/>
            <w:shd w:val="clear" w:color="auto" w:fill="auto"/>
            <w:vAlign w:val="center"/>
          </w:tcPr>
          <w:p w14:paraId="1F124C71" w14:textId="77777777" w:rsidR="004A66FA" w:rsidRPr="00226C33" w:rsidRDefault="004A66FA" w:rsidP="006F52D6">
            <w:pPr>
              <w:rPr>
                <w:rFonts w:ascii="Verdana" w:hAnsi="Verdana"/>
                <w:bCs/>
                <w:sz w:val="24"/>
                <w:szCs w:val="24"/>
              </w:rPr>
            </w:pPr>
            <w:r w:rsidRPr="00226C33">
              <w:rPr>
                <w:bCs/>
              </w:rPr>
              <w:t>Branch Manager</w:t>
            </w:r>
          </w:p>
        </w:tc>
        <w:tc>
          <w:tcPr>
            <w:tcW w:w="4119" w:type="dxa"/>
            <w:shd w:val="clear" w:color="auto" w:fill="auto"/>
            <w:vAlign w:val="center"/>
          </w:tcPr>
          <w:p w14:paraId="1C0B5023" w14:textId="77777777" w:rsidR="004A66FA" w:rsidRPr="00226C33" w:rsidRDefault="004A66FA" w:rsidP="006F52D6">
            <w:pPr>
              <w:rPr>
                <w:rFonts w:ascii="Verdana" w:hAnsi="Verdana"/>
                <w:bCs/>
                <w:sz w:val="24"/>
                <w:szCs w:val="24"/>
              </w:rPr>
            </w:pPr>
            <w:r w:rsidRPr="00226C33">
              <w:rPr>
                <w:bCs/>
              </w:rPr>
              <w:t>Clovis Branch</w:t>
            </w:r>
          </w:p>
        </w:tc>
      </w:tr>
      <w:tr w:rsidR="004A66FA" w:rsidRPr="000E65C2" w14:paraId="5DB05FA0" w14:textId="77777777" w:rsidTr="006F52D6">
        <w:trPr>
          <w:trHeight w:val="403"/>
        </w:trPr>
        <w:tc>
          <w:tcPr>
            <w:tcW w:w="4126" w:type="dxa"/>
            <w:shd w:val="clear" w:color="auto" w:fill="auto"/>
            <w:vAlign w:val="center"/>
          </w:tcPr>
          <w:p w14:paraId="2C2E842D" w14:textId="77777777" w:rsidR="004A66FA" w:rsidRPr="00226C33" w:rsidRDefault="004A66FA" w:rsidP="006F52D6">
            <w:pPr>
              <w:rPr>
                <w:bCs/>
              </w:rPr>
            </w:pPr>
            <w:r w:rsidRPr="00226C33">
              <w:rPr>
                <w:bCs/>
              </w:rPr>
              <w:t>Branch Manager</w:t>
            </w:r>
          </w:p>
        </w:tc>
        <w:tc>
          <w:tcPr>
            <w:tcW w:w="4119" w:type="dxa"/>
            <w:shd w:val="clear" w:color="auto" w:fill="auto"/>
            <w:vAlign w:val="center"/>
          </w:tcPr>
          <w:p w14:paraId="0F918BE4" w14:textId="77777777" w:rsidR="004A66FA" w:rsidRPr="00226C33" w:rsidRDefault="004A66FA" w:rsidP="006F52D6">
            <w:pPr>
              <w:rPr>
                <w:bCs/>
              </w:rPr>
            </w:pPr>
            <w:r w:rsidRPr="00226C33">
              <w:rPr>
                <w:bCs/>
              </w:rPr>
              <w:t>Madera Branch</w:t>
            </w:r>
          </w:p>
        </w:tc>
      </w:tr>
      <w:tr w:rsidR="004A66FA" w:rsidRPr="000E65C2" w14:paraId="690BB468" w14:textId="77777777" w:rsidTr="006F52D6">
        <w:trPr>
          <w:trHeight w:val="403"/>
        </w:trPr>
        <w:tc>
          <w:tcPr>
            <w:tcW w:w="4126" w:type="dxa"/>
            <w:shd w:val="clear" w:color="auto" w:fill="auto"/>
            <w:vAlign w:val="center"/>
          </w:tcPr>
          <w:p w14:paraId="525166FF" w14:textId="77777777" w:rsidR="004A66FA" w:rsidRPr="00226C33" w:rsidRDefault="004A66FA" w:rsidP="006F52D6">
            <w:pPr>
              <w:rPr>
                <w:bCs/>
              </w:rPr>
            </w:pPr>
            <w:r w:rsidRPr="00226C33">
              <w:rPr>
                <w:bCs/>
              </w:rPr>
              <w:t>Branch Manager</w:t>
            </w:r>
          </w:p>
        </w:tc>
        <w:tc>
          <w:tcPr>
            <w:tcW w:w="4119" w:type="dxa"/>
            <w:shd w:val="clear" w:color="auto" w:fill="auto"/>
            <w:vAlign w:val="center"/>
          </w:tcPr>
          <w:p w14:paraId="17E937BB" w14:textId="77777777" w:rsidR="004A66FA" w:rsidRPr="00226C33" w:rsidRDefault="004A66FA" w:rsidP="006F52D6">
            <w:pPr>
              <w:rPr>
                <w:bCs/>
              </w:rPr>
            </w:pPr>
            <w:r w:rsidRPr="00226C33">
              <w:rPr>
                <w:bCs/>
              </w:rPr>
              <w:t>Selma Branch</w:t>
            </w:r>
          </w:p>
        </w:tc>
      </w:tr>
      <w:tr w:rsidR="004A66FA" w:rsidRPr="000E65C2" w14:paraId="26E4C9A7" w14:textId="77777777" w:rsidTr="006F52D6">
        <w:trPr>
          <w:trHeight w:val="403"/>
        </w:trPr>
        <w:tc>
          <w:tcPr>
            <w:tcW w:w="4126" w:type="dxa"/>
            <w:shd w:val="clear" w:color="auto" w:fill="auto"/>
            <w:vAlign w:val="center"/>
          </w:tcPr>
          <w:p w14:paraId="0114F1D2" w14:textId="77777777" w:rsidR="004A66FA" w:rsidRPr="00226C33" w:rsidRDefault="004A66FA" w:rsidP="006F52D6">
            <w:pPr>
              <w:rPr>
                <w:bCs/>
              </w:rPr>
            </w:pPr>
            <w:r w:rsidRPr="00226C33">
              <w:rPr>
                <w:bCs/>
              </w:rPr>
              <w:t>Human Resources Manager</w:t>
            </w:r>
          </w:p>
        </w:tc>
        <w:tc>
          <w:tcPr>
            <w:tcW w:w="4119" w:type="dxa"/>
            <w:shd w:val="clear" w:color="auto" w:fill="auto"/>
            <w:vAlign w:val="center"/>
          </w:tcPr>
          <w:p w14:paraId="1B8DB851" w14:textId="77777777" w:rsidR="004A66FA" w:rsidRPr="00226C33" w:rsidRDefault="004A66FA" w:rsidP="006F52D6">
            <w:pPr>
              <w:rPr>
                <w:bCs/>
              </w:rPr>
            </w:pPr>
            <w:r w:rsidRPr="00226C33">
              <w:rPr>
                <w:bCs/>
              </w:rPr>
              <w:t xml:space="preserve">2550 W/S  </w:t>
            </w:r>
          </w:p>
        </w:tc>
      </w:tr>
      <w:tr w:rsidR="004A66FA" w14:paraId="765274B7" w14:textId="77777777" w:rsidTr="006F52D6">
        <w:trPr>
          <w:trHeight w:val="403"/>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tcPr>
          <w:p w14:paraId="3218E2EC" w14:textId="77777777" w:rsidR="004A66FA" w:rsidRPr="00226C33" w:rsidRDefault="004A66FA" w:rsidP="006F52D6">
            <w:pPr>
              <w:rPr>
                <w:bCs/>
              </w:rPr>
            </w:pPr>
            <w:r w:rsidRPr="00226C33">
              <w:rPr>
                <w:bCs/>
              </w:rPr>
              <w:t>Human Resources Manager</w:t>
            </w:r>
          </w:p>
        </w:tc>
        <w:tc>
          <w:tcPr>
            <w:tcW w:w="4119" w:type="dxa"/>
            <w:tcBorders>
              <w:top w:val="single" w:sz="4" w:space="0" w:color="auto"/>
              <w:left w:val="single" w:sz="4" w:space="0" w:color="auto"/>
              <w:bottom w:val="single" w:sz="4" w:space="0" w:color="auto"/>
              <w:right w:val="single" w:sz="4" w:space="0" w:color="auto"/>
            </w:tcBorders>
            <w:shd w:val="clear" w:color="auto" w:fill="auto"/>
            <w:vAlign w:val="center"/>
          </w:tcPr>
          <w:p w14:paraId="7FC6525B" w14:textId="77777777" w:rsidR="004A66FA" w:rsidRPr="00226C33" w:rsidRDefault="004A66FA" w:rsidP="006F52D6">
            <w:pPr>
              <w:rPr>
                <w:bCs/>
              </w:rPr>
            </w:pPr>
            <w:r w:rsidRPr="00226C33">
              <w:rPr>
                <w:bCs/>
              </w:rPr>
              <w:t xml:space="preserve">2580 W/S  </w:t>
            </w:r>
          </w:p>
        </w:tc>
      </w:tr>
    </w:tbl>
    <w:p w14:paraId="54547841" w14:textId="77777777" w:rsidR="004A66FA" w:rsidRDefault="004A66FA" w:rsidP="004A66FA">
      <w:pPr>
        <w:pStyle w:val="BodyText"/>
        <w:ind w:left="720"/>
        <w:rPr>
          <w:sz w:val="17"/>
        </w:rPr>
      </w:pPr>
    </w:p>
    <w:p w14:paraId="4C32ABBE" w14:textId="77777777" w:rsidR="00D60621" w:rsidRDefault="00D60621" w:rsidP="00D60621">
      <w:pPr>
        <w:pStyle w:val="BodyText"/>
        <w:jc w:val="both"/>
        <w:rPr>
          <w:sz w:val="22"/>
          <w:szCs w:val="22"/>
        </w:rPr>
      </w:pPr>
      <w:bookmarkStart w:id="1" w:name="_Hlk130539106"/>
      <w:r>
        <w:rPr>
          <w:sz w:val="22"/>
          <w:szCs w:val="22"/>
        </w:rPr>
        <w:t xml:space="preserve">In addition, inspections and reviews will be conducted when the plan is first established, after each workplace violence incident, whenever the company is made aware of a new or previously unrecognized hazard, or whenever there is an employee report or concern regarding workplace violence.  The company will also conduct an inspection and review whenever we </w:t>
      </w:r>
      <w:r w:rsidRPr="00C272C9">
        <w:rPr>
          <w:sz w:val="22"/>
          <w:szCs w:val="22"/>
        </w:rPr>
        <w:t xml:space="preserve">hire and/or reassign permanent or intermittent </w:t>
      </w:r>
      <w:r>
        <w:rPr>
          <w:sz w:val="22"/>
          <w:szCs w:val="22"/>
        </w:rPr>
        <w:t>employee</w:t>
      </w:r>
      <w:r w:rsidRPr="00C272C9">
        <w:rPr>
          <w:sz w:val="22"/>
          <w:szCs w:val="22"/>
        </w:rPr>
        <w:t>s to processes, operations, or tasks for which a workplace security evaluation has not yet been conducted</w:t>
      </w:r>
      <w:r>
        <w:rPr>
          <w:sz w:val="22"/>
          <w:szCs w:val="22"/>
        </w:rPr>
        <w:t>.</w:t>
      </w:r>
    </w:p>
    <w:p w14:paraId="4EF36559" w14:textId="77777777" w:rsidR="00D60621" w:rsidRDefault="00D60621" w:rsidP="00D60621">
      <w:pPr>
        <w:pStyle w:val="BodyText"/>
        <w:jc w:val="both"/>
        <w:rPr>
          <w:sz w:val="22"/>
          <w:szCs w:val="22"/>
        </w:rPr>
      </w:pPr>
    </w:p>
    <w:p w14:paraId="6A83F28D" w14:textId="77777777" w:rsidR="00D60621" w:rsidRDefault="00D60621" w:rsidP="00D60621">
      <w:pPr>
        <w:pStyle w:val="BodyText"/>
        <w:jc w:val="both"/>
        <w:rPr>
          <w:sz w:val="22"/>
          <w:szCs w:val="22"/>
        </w:rPr>
      </w:pPr>
      <w:r>
        <w:rPr>
          <w:sz w:val="22"/>
          <w:szCs w:val="22"/>
        </w:rPr>
        <w:t>As mentioned above, the company will ens</w:t>
      </w:r>
      <w:r w:rsidRPr="00C3574F">
        <w:rPr>
          <w:sz w:val="22"/>
          <w:szCs w:val="22"/>
        </w:rPr>
        <w:t>ure that employees p</w:t>
      </w:r>
      <w:r>
        <w:rPr>
          <w:sz w:val="22"/>
          <w:szCs w:val="22"/>
        </w:rPr>
        <w:t xml:space="preserve">articipate </w:t>
      </w:r>
      <w:bookmarkEnd w:id="1"/>
      <w:r>
        <w:rPr>
          <w:sz w:val="22"/>
          <w:szCs w:val="22"/>
        </w:rPr>
        <w:t xml:space="preserve">in </w:t>
      </w:r>
      <w:proofErr w:type="gramStart"/>
      <w:r>
        <w:rPr>
          <w:sz w:val="22"/>
          <w:szCs w:val="22"/>
        </w:rPr>
        <w:t>periodic</w:t>
      </w:r>
      <w:proofErr w:type="gramEnd"/>
      <w:r>
        <w:rPr>
          <w:sz w:val="22"/>
          <w:szCs w:val="22"/>
        </w:rPr>
        <w:t xml:space="preserve"> inspection process to identify and evaluate workplace violence hazards.</w:t>
      </w:r>
    </w:p>
    <w:p w14:paraId="62FD08A7" w14:textId="77777777" w:rsidR="00D60621" w:rsidRDefault="00D60621" w:rsidP="00D60621">
      <w:pPr>
        <w:pStyle w:val="BodyText"/>
        <w:jc w:val="both"/>
        <w:rPr>
          <w:sz w:val="22"/>
          <w:szCs w:val="22"/>
        </w:rPr>
      </w:pPr>
    </w:p>
    <w:p w14:paraId="7C10BD97" w14:textId="77777777" w:rsidR="00B10C37" w:rsidRPr="00CA2155" w:rsidRDefault="00D60621" w:rsidP="00B10C37">
      <w:pPr>
        <w:pStyle w:val="BodyText"/>
        <w:jc w:val="both"/>
        <w:rPr>
          <w:sz w:val="22"/>
          <w:szCs w:val="22"/>
        </w:rPr>
      </w:pPr>
      <w:r w:rsidRPr="00CA2155">
        <w:rPr>
          <w:sz w:val="22"/>
          <w:szCs w:val="22"/>
        </w:rPr>
        <w:lastRenderedPageBreak/>
        <w:t xml:space="preserve">Periodic inspections </w:t>
      </w:r>
      <w:r>
        <w:rPr>
          <w:sz w:val="22"/>
          <w:szCs w:val="22"/>
        </w:rPr>
        <w:t>of</w:t>
      </w:r>
      <w:r w:rsidRPr="00CA2155">
        <w:rPr>
          <w:sz w:val="22"/>
          <w:szCs w:val="22"/>
        </w:rPr>
        <w:t xml:space="preserve"> security hazards consist of identif</w:t>
      </w:r>
      <w:r>
        <w:rPr>
          <w:sz w:val="22"/>
          <w:szCs w:val="22"/>
        </w:rPr>
        <w:t>ying</w:t>
      </w:r>
      <w:r w:rsidRPr="00CA2155">
        <w:rPr>
          <w:sz w:val="22"/>
          <w:szCs w:val="22"/>
        </w:rPr>
        <w:t xml:space="preserve"> and evaluati</w:t>
      </w:r>
      <w:r>
        <w:rPr>
          <w:sz w:val="22"/>
          <w:szCs w:val="22"/>
        </w:rPr>
        <w:t>ng</w:t>
      </w:r>
      <w:r w:rsidRPr="00CA2155">
        <w:rPr>
          <w:sz w:val="22"/>
          <w:szCs w:val="22"/>
        </w:rPr>
        <w:t xml:space="preserve"> workplace </w:t>
      </w:r>
      <w:r>
        <w:rPr>
          <w:sz w:val="22"/>
          <w:szCs w:val="22"/>
        </w:rPr>
        <w:t xml:space="preserve">violence </w:t>
      </w:r>
      <w:r w:rsidRPr="00CA2155">
        <w:rPr>
          <w:sz w:val="22"/>
          <w:szCs w:val="22"/>
        </w:rPr>
        <w:t xml:space="preserve">hazards and changes in </w:t>
      </w:r>
      <w:r>
        <w:rPr>
          <w:sz w:val="22"/>
          <w:szCs w:val="22"/>
        </w:rPr>
        <w:t>workers’</w:t>
      </w:r>
      <w:r w:rsidRPr="00CA2155">
        <w:rPr>
          <w:sz w:val="22"/>
          <w:szCs w:val="22"/>
        </w:rPr>
        <w:t xml:space="preserve"> work practices</w:t>
      </w:r>
      <w:r>
        <w:rPr>
          <w:sz w:val="22"/>
          <w:szCs w:val="22"/>
        </w:rPr>
        <w:t xml:space="preserve">.  This </w:t>
      </w:r>
      <w:r w:rsidRPr="00CA2155">
        <w:rPr>
          <w:sz w:val="22"/>
          <w:szCs w:val="22"/>
        </w:rPr>
        <w:t xml:space="preserve">may require assessment for more than one type of workplace violence. Our establishment performs inspections for each type of </w:t>
      </w:r>
      <w:r w:rsidR="00B10C37" w:rsidRPr="00CA2155">
        <w:rPr>
          <w:sz w:val="22"/>
          <w:szCs w:val="22"/>
        </w:rPr>
        <w:t>workplace violence by using the methods specified below</w:t>
      </w:r>
    </w:p>
    <w:p w14:paraId="29463382" w14:textId="77777777" w:rsidR="00B10C37" w:rsidRPr="00C405A7" w:rsidRDefault="00B10C37" w:rsidP="00B10C37">
      <w:pPr>
        <w:pStyle w:val="BodyText"/>
        <w:numPr>
          <w:ilvl w:val="0"/>
          <w:numId w:val="16"/>
        </w:numPr>
        <w:spacing w:before="120"/>
        <w:jc w:val="both"/>
        <w:rPr>
          <w:bCs/>
          <w:sz w:val="22"/>
          <w:szCs w:val="22"/>
        </w:rPr>
      </w:pPr>
      <w:bookmarkStart w:id="2" w:name="_Hlk180439938"/>
      <w:r w:rsidRPr="00C405A7">
        <w:rPr>
          <w:bCs/>
          <w:sz w:val="22"/>
          <w:szCs w:val="22"/>
        </w:rPr>
        <w:t>The</w:t>
      </w:r>
      <w:r w:rsidRPr="00C405A7">
        <w:rPr>
          <w:bCs/>
          <w:spacing w:val="-1"/>
          <w:sz w:val="22"/>
          <w:szCs w:val="22"/>
        </w:rPr>
        <w:t xml:space="preserve"> </w:t>
      </w:r>
      <w:r w:rsidRPr="00C405A7">
        <w:rPr>
          <w:bCs/>
          <w:sz w:val="22"/>
          <w:szCs w:val="22"/>
        </w:rPr>
        <w:t>exterior</w:t>
      </w:r>
      <w:r w:rsidRPr="00C405A7">
        <w:rPr>
          <w:bCs/>
          <w:spacing w:val="-1"/>
          <w:sz w:val="22"/>
          <w:szCs w:val="22"/>
        </w:rPr>
        <w:t xml:space="preserve"> </w:t>
      </w:r>
      <w:r w:rsidRPr="00C405A7">
        <w:rPr>
          <w:bCs/>
          <w:sz w:val="22"/>
          <w:szCs w:val="22"/>
        </w:rPr>
        <w:t>and interior</w:t>
      </w:r>
      <w:r w:rsidRPr="00C405A7">
        <w:rPr>
          <w:bCs/>
          <w:spacing w:val="-2"/>
          <w:sz w:val="22"/>
          <w:szCs w:val="22"/>
        </w:rPr>
        <w:t xml:space="preserve"> </w:t>
      </w:r>
      <w:r w:rsidRPr="00C405A7">
        <w:rPr>
          <w:bCs/>
          <w:sz w:val="22"/>
          <w:szCs w:val="22"/>
        </w:rPr>
        <w:t>of the</w:t>
      </w:r>
      <w:r w:rsidRPr="00C405A7">
        <w:rPr>
          <w:bCs/>
          <w:spacing w:val="-1"/>
          <w:sz w:val="22"/>
          <w:szCs w:val="22"/>
        </w:rPr>
        <w:t xml:space="preserve"> </w:t>
      </w:r>
      <w:r w:rsidRPr="00C405A7">
        <w:rPr>
          <w:bCs/>
          <w:sz w:val="22"/>
          <w:szCs w:val="22"/>
        </w:rPr>
        <w:t>workplace</w:t>
      </w:r>
      <w:r w:rsidRPr="00C405A7">
        <w:rPr>
          <w:bCs/>
          <w:spacing w:val="-1"/>
          <w:sz w:val="22"/>
          <w:szCs w:val="22"/>
        </w:rPr>
        <w:t xml:space="preserve"> </w:t>
      </w:r>
      <w:r w:rsidRPr="00C405A7">
        <w:rPr>
          <w:bCs/>
          <w:sz w:val="22"/>
          <w:szCs w:val="22"/>
        </w:rPr>
        <w:t>for</w:t>
      </w:r>
      <w:r w:rsidRPr="00C405A7">
        <w:rPr>
          <w:bCs/>
          <w:spacing w:val="-2"/>
          <w:sz w:val="22"/>
          <w:szCs w:val="22"/>
        </w:rPr>
        <w:t xml:space="preserve"> </w:t>
      </w:r>
      <w:proofErr w:type="gramStart"/>
      <w:r w:rsidRPr="00C405A7">
        <w:rPr>
          <w:bCs/>
          <w:sz w:val="22"/>
          <w:szCs w:val="22"/>
        </w:rPr>
        <w:t>its</w:t>
      </w:r>
      <w:proofErr w:type="gramEnd"/>
      <w:r w:rsidRPr="00C405A7">
        <w:rPr>
          <w:bCs/>
          <w:spacing w:val="-1"/>
          <w:sz w:val="22"/>
          <w:szCs w:val="22"/>
        </w:rPr>
        <w:t xml:space="preserve"> </w:t>
      </w:r>
      <w:r w:rsidRPr="00C405A7">
        <w:rPr>
          <w:bCs/>
          <w:sz w:val="22"/>
          <w:szCs w:val="22"/>
        </w:rPr>
        <w:t>attractiveness</w:t>
      </w:r>
      <w:r w:rsidRPr="00C405A7">
        <w:rPr>
          <w:bCs/>
          <w:spacing w:val="-2"/>
          <w:sz w:val="22"/>
          <w:szCs w:val="22"/>
        </w:rPr>
        <w:t xml:space="preserve"> </w:t>
      </w:r>
      <w:r w:rsidRPr="00C405A7">
        <w:rPr>
          <w:bCs/>
          <w:sz w:val="22"/>
          <w:szCs w:val="22"/>
        </w:rPr>
        <w:t>to</w:t>
      </w:r>
      <w:r w:rsidRPr="00C405A7">
        <w:rPr>
          <w:bCs/>
          <w:spacing w:val="-1"/>
          <w:sz w:val="22"/>
          <w:szCs w:val="22"/>
        </w:rPr>
        <w:t xml:space="preserve"> </w:t>
      </w:r>
      <w:r w:rsidRPr="00C405A7">
        <w:rPr>
          <w:bCs/>
          <w:spacing w:val="-2"/>
          <w:sz w:val="22"/>
          <w:szCs w:val="22"/>
        </w:rPr>
        <w:t>robbers.</w:t>
      </w:r>
    </w:p>
    <w:p w14:paraId="0532BA34" w14:textId="77777777" w:rsidR="00B10C37" w:rsidRPr="00C405A7" w:rsidRDefault="00B10C37" w:rsidP="00B10C37">
      <w:pPr>
        <w:pStyle w:val="BodyText"/>
        <w:numPr>
          <w:ilvl w:val="0"/>
          <w:numId w:val="16"/>
        </w:numPr>
        <w:spacing w:before="120"/>
        <w:jc w:val="both"/>
        <w:rPr>
          <w:bCs/>
          <w:sz w:val="22"/>
          <w:szCs w:val="22"/>
        </w:rPr>
      </w:pPr>
      <w:bookmarkStart w:id="3" w:name="_Hlk180439885"/>
      <w:bookmarkEnd w:id="2"/>
      <w:r w:rsidRPr="00C405A7">
        <w:rPr>
          <w:bCs/>
          <w:sz w:val="22"/>
          <w:szCs w:val="22"/>
        </w:rPr>
        <w:t>The</w:t>
      </w:r>
      <w:r w:rsidRPr="00C405A7">
        <w:rPr>
          <w:bCs/>
          <w:spacing w:val="-1"/>
          <w:sz w:val="22"/>
          <w:szCs w:val="22"/>
        </w:rPr>
        <w:t xml:space="preserve"> </w:t>
      </w:r>
      <w:r w:rsidRPr="00C405A7">
        <w:rPr>
          <w:bCs/>
          <w:sz w:val="22"/>
          <w:szCs w:val="22"/>
        </w:rPr>
        <w:t>need</w:t>
      </w:r>
      <w:r w:rsidRPr="00C405A7">
        <w:rPr>
          <w:bCs/>
          <w:spacing w:val="-1"/>
          <w:sz w:val="22"/>
          <w:szCs w:val="22"/>
        </w:rPr>
        <w:t xml:space="preserve"> </w:t>
      </w:r>
      <w:r w:rsidRPr="00C405A7">
        <w:rPr>
          <w:bCs/>
          <w:sz w:val="22"/>
          <w:szCs w:val="22"/>
        </w:rPr>
        <w:t>for security</w:t>
      </w:r>
      <w:r w:rsidRPr="00C405A7">
        <w:rPr>
          <w:bCs/>
          <w:spacing w:val="-2"/>
          <w:sz w:val="22"/>
          <w:szCs w:val="22"/>
        </w:rPr>
        <w:t xml:space="preserve"> </w:t>
      </w:r>
      <w:r w:rsidRPr="00C405A7">
        <w:rPr>
          <w:bCs/>
          <w:sz w:val="22"/>
          <w:szCs w:val="22"/>
        </w:rPr>
        <w:t>surveillance</w:t>
      </w:r>
      <w:r w:rsidRPr="00C405A7">
        <w:rPr>
          <w:bCs/>
          <w:spacing w:val="-1"/>
          <w:sz w:val="22"/>
          <w:szCs w:val="22"/>
        </w:rPr>
        <w:t xml:space="preserve"> </w:t>
      </w:r>
      <w:r w:rsidRPr="00C405A7">
        <w:rPr>
          <w:bCs/>
          <w:sz w:val="22"/>
          <w:szCs w:val="22"/>
        </w:rPr>
        <w:t>measures,</w:t>
      </w:r>
      <w:r w:rsidRPr="00C405A7">
        <w:rPr>
          <w:bCs/>
          <w:spacing w:val="-1"/>
          <w:sz w:val="22"/>
          <w:szCs w:val="22"/>
        </w:rPr>
        <w:t xml:space="preserve"> </w:t>
      </w:r>
      <w:r w:rsidRPr="00C405A7">
        <w:rPr>
          <w:bCs/>
          <w:sz w:val="22"/>
          <w:szCs w:val="22"/>
        </w:rPr>
        <w:t>such</w:t>
      </w:r>
      <w:r w:rsidRPr="00C405A7">
        <w:rPr>
          <w:bCs/>
          <w:spacing w:val="-1"/>
          <w:sz w:val="22"/>
          <w:szCs w:val="22"/>
        </w:rPr>
        <w:t xml:space="preserve"> </w:t>
      </w:r>
      <w:r w:rsidRPr="00C405A7">
        <w:rPr>
          <w:bCs/>
          <w:sz w:val="22"/>
          <w:szCs w:val="22"/>
        </w:rPr>
        <w:t>as mirrors</w:t>
      </w:r>
      <w:r w:rsidRPr="00C405A7">
        <w:rPr>
          <w:bCs/>
          <w:spacing w:val="-1"/>
          <w:sz w:val="22"/>
          <w:szCs w:val="22"/>
        </w:rPr>
        <w:t xml:space="preserve"> and</w:t>
      </w:r>
      <w:r w:rsidRPr="00C405A7">
        <w:rPr>
          <w:bCs/>
          <w:sz w:val="22"/>
          <w:szCs w:val="22"/>
        </w:rPr>
        <w:t xml:space="preserve"> </w:t>
      </w:r>
      <w:r w:rsidRPr="00C405A7">
        <w:rPr>
          <w:bCs/>
          <w:spacing w:val="-2"/>
          <w:sz w:val="22"/>
          <w:szCs w:val="22"/>
        </w:rPr>
        <w:t>cameras.</w:t>
      </w:r>
    </w:p>
    <w:p w14:paraId="061E044F" w14:textId="77777777" w:rsidR="00B10C37" w:rsidRPr="00C405A7" w:rsidRDefault="00B10C37" w:rsidP="00B10C37">
      <w:pPr>
        <w:pStyle w:val="BodyText"/>
        <w:numPr>
          <w:ilvl w:val="0"/>
          <w:numId w:val="16"/>
        </w:numPr>
        <w:spacing w:before="120"/>
        <w:jc w:val="both"/>
        <w:rPr>
          <w:bCs/>
          <w:sz w:val="22"/>
          <w:szCs w:val="22"/>
        </w:rPr>
      </w:pPr>
      <w:bookmarkStart w:id="4" w:name="_Hlk180439981"/>
      <w:bookmarkEnd w:id="3"/>
      <w:r w:rsidRPr="00C405A7">
        <w:rPr>
          <w:bCs/>
          <w:spacing w:val="-2"/>
          <w:sz w:val="22"/>
          <w:szCs w:val="22"/>
        </w:rPr>
        <w:t>Adequate lighting outside of and within facilities.</w:t>
      </w:r>
    </w:p>
    <w:bookmarkEnd w:id="4"/>
    <w:p w14:paraId="4897ECA4" w14:textId="77777777" w:rsidR="00B10C37" w:rsidRPr="00C405A7" w:rsidRDefault="00B10C37" w:rsidP="00B10C37">
      <w:pPr>
        <w:pStyle w:val="BodyText"/>
        <w:numPr>
          <w:ilvl w:val="0"/>
          <w:numId w:val="16"/>
        </w:numPr>
        <w:spacing w:before="120"/>
        <w:jc w:val="both"/>
        <w:rPr>
          <w:bCs/>
          <w:sz w:val="22"/>
          <w:szCs w:val="22"/>
        </w:rPr>
      </w:pPr>
      <w:r w:rsidRPr="00C405A7">
        <w:rPr>
          <w:bCs/>
          <w:sz w:val="22"/>
          <w:szCs w:val="22"/>
        </w:rPr>
        <w:t>Procedures</w:t>
      </w:r>
      <w:r w:rsidRPr="00C405A7">
        <w:rPr>
          <w:bCs/>
          <w:spacing w:val="-1"/>
          <w:sz w:val="22"/>
          <w:szCs w:val="22"/>
        </w:rPr>
        <w:t xml:space="preserve"> </w:t>
      </w:r>
      <w:r w:rsidRPr="00C405A7">
        <w:rPr>
          <w:bCs/>
          <w:sz w:val="22"/>
          <w:szCs w:val="22"/>
        </w:rPr>
        <w:t>for</w:t>
      </w:r>
      <w:r w:rsidRPr="00C405A7">
        <w:rPr>
          <w:bCs/>
          <w:spacing w:val="-1"/>
          <w:sz w:val="22"/>
          <w:szCs w:val="22"/>
        </w:rPr>
        <w:t xml:space="preserve"> </w:t>
      </w:r>
      <w:r w:rsidRPr="00C405A7">
        <w:rPr>
          <w:bCs/>
          <w:sz w:val="22"/>
          <w:szCs w:val="22"/>
        </w:rPr>
        <w:t>worker response</w:t>
      </w:r>
      <w:r w:rsidRPr="00C405A7">
        <w:rPr>
          <w:bCs/>
          <w:spacing w:val="-1"/>
          <w:sz w:val="22"/>
          <w:szCs w:val="22"/>
        </w:rPr>
        <w:t xml:space="preserve"> </w:t>
      </w:r>
      <w:r w:rsidRPr="00C405A7">
        <w:rPr>
          <w:bCs/>
          <w:sz w:val="22"/>
          <w:szCs w:val="22"/>
        </w:rPr>
        <w:t>during</w:t>
      </w:r>
      <w:r w:rsidRPr="00C405A7">
        <w:rPr>
          <w:bCs/>
          <w:spacing w:val="-1"/>
          <w:sz w:val="22"/>
          <w:szCs w:val="22"/>
        </w:rPr>
        <w:t xml:space="preserve"> </w:t>
      </w:r>
      <w:r w:rsidRPr="00C405A7">
        <w:rPr>
          <w:bCs/>
          <w:sz w:val="22"/>
          <w:szCs w:val="22"/>
        </w:rPr>
        <w:t>a</w:t>
      </w:r>
      <w:r w:rsidRPr="00C405A7">
        <w:rPr>
          <w:bCs/>
          <w:spacing w:val="-2"/>
          <w:sz w:val="22"/>
          <w:szCs w:val="22"/>
        </w:rPr>
        <w:t xml:space="preserve"> </w:t>
      </w:r>
      <w:r w:rsidRPr="00C405A7">
        <w:rPr>
          <w:bCs/>
          <w:sz w:val="22"/>
          <w:szCs w:val="22"/>
        </w:rPr>
        <w:t>robbery</w:t>
      </w:r>
      <w:r w:rsidRPr="00C405A7">
        <w:rPr>
          <w:bCs/>
          <w:spacing w:val="-1"/>
          <w:sz w:val="22"/>
          <w:szCs w:val="22"/>
        </w:rPr>
        <w:t xml:space="preserve"> </w:t>
      </w:r>
      <w:r w:rsidRPr="00C405A7">
        <w:rPr>
          <w:bCs/>
          <w:sz w:val="22"/>
          <w:szCs w:val="22"/>
        </w:rPr>
        <w:t>or</w:t>
      </w:r>
      <w:r w:rsidRPr="00C405A7">
        <w:rPr>
          <w:bCs/>
          <w:spacing w:val="-1"/>
          <w:sz w:val="22"/>
          <w:szCs w:val="22"/>
        </w:rPr>
        <w:t xml:space="preserve"> </w:t>
      </w:r>
      <w:r w:rsidRPr="00C405A7">
        <w:rPr>
          <w:bCs/>
          <w:sz w:val="22"/>
          <w:szCs w:val="22"/>
        </w:rPr>
        <w:t>other</w:t>
      </w:r>
      <w:r w:rsidRPr="00C405A7">
        <w:rPr>
          <w:bCs/>
          <w:spacing w:val="-2"/>
          <w:sz w:val="22"/>
          <w:szCs w:val="22"/>
        </w:rPr>
        <w:t xml:space="preserve"> </w:t>
      </w:r>
      <w:r w:rsidRPr="00C405A7">
        <w:rPr>
          <w:bCs/>
          <w:sz w:val="22"/>
          <w:szCs w:val="22"/>
        </w:rPr>
        <w:t>criminal</w:t>
      </w:r>
      <w:r w:rsidRPr="00C405A7">
        <w:rPr>
          <w:bCs/>
          <w:spacing w:val="-1"/>
          <w:sz w:val="22"/>
          <w:szCs w:val="22"/>
        </w:rPr>
        <w:t xml:space="preserve"> </w:t>
      </w:r>
      <w:r w:rsidRPr="00C405A7">
        <w:rPr>
          <w:bCs/>
          <w:spacing w:val="-4"/>
          <w:sz w:val="22"/>
          <w:szCs w:val="22"/>
        </w:rPr>
        <w:t xml:space="preserve">act, including our policy prohibiting workers, who are not security guards, from confronting violent </w:t>
      </w:r>
      <w:proofErr w:type="gramStart"/>
      <w:r w:rsidRPr="00C405A7">
        <w:rPr>
          <w:bCs/>
          <w:spacing w:val="-4"/>
          <w:sz w:val="22"/>
          <w:szCs w:val="22"/>
        </w:rPr>
        <w:t>persons</w:t>
      </w:r>
      <w:proofErr w:type="gramEnd"/>
      <w:r w:rsidRPr="00C405A7">
        <w:rPr>
          <w:bCs/>
          <w:spacing w:val="-4"/>
          <w:sz w:val="22"/>
          <w:szCs w:val="22"/>
        </w:rPr>
        <w:t xml:space="preserve"> or persons committing a criminal act.</w:t>
      </w:r>
    </w:p>
    <w:p w14:paraId="075E3449" w14:textId="77777777" w:rsidR="00B10C37" w:rsidRPr="001047C0" w:rsidRDefault="00B10C37" w:rsidP="00B10C37">
      <w:pPr>
        <w:pStyle w:val="BodyText"/>
        <w:numPr>
          <w:ilvl w:val="0"/>
          <w:numId w:val="16"/>
        </w:numPr>
        <w:spacing w:before="120"/>
        <w:jc w:val="both"/>
        <w:rPr>
          <w:bCs/>
          <w:sz w:val="22"/>
          <w:szCs w:val="22"/>
        </w:rPr>
      </w:pPr>
      <w:r w:rsidRPr="001047C0">
        <w:rPr>
          <w:bCs/>
          <w:sz w:val="22"/>
          <w:szCs w:val="22"/>
        </w:rPr>
        <w:t>Procedures</w:t>
      </w:r>
      <w:r w:rsidRPr="001047C0">
        <w:rPr>
          <w:bCs/>
          <w:spacing w:val="-4"/>
          <w:sz w:val="22"/>
          <w:szCs w:val="22"/>
        </w:rPr>
        <w:t xml:space="preserve"> </w:t>
      </w:r>
      <w:r w:rsidRPr="001047C0">
        <w:rPr>
          <w:bCs/>
          <w:sz w:val="22"/>
          <w:szCs w:val="22"/>
        </w:rPr>
        <w:t>for</w:t>
      </w:r>
      <w:r w:rsidRPr="001047C0">
        <w:rPr>
          <w:bCs/>
          <w:spacing w:val="-1"/>
          <w:sz w:val="22"/>
          <w:szCs w:val="22"/>
        </w:rPr>
        <w:t xml:space="preserve"> </w:t>
      </w:r>
      <w:r w:rsidRPr="001047C0">
        <w:rPr>
          <w:bCs/>
          <w:sz w:val="22"/>
          <w:szCs w:val="22"/>
        </w:rPr>
        <w:t>reporting</w:t>
      </w:r>
      <w:r w:rsidRPr="001047C0">
        <w:rPr>
          <w:bCs/>
          <w:spacing w:val="-1"/>
          <w:sz w:val="22"/>
          <w:szCs w:val="22"/>
        </w:rPr>
        <w:t xml:space="preserve"> </w:t>
      </w:r>
      <w:r w:rsidRPr="001047C0">
        <w:rPr>
          <w:bCs/>
          <w:sz w:val="22"/>
          <w:szCs w:val="22"/>
        </w:rPr>
        <w:t>suspicious</w:t>
      </w:r>
      <w:r w:rsidRPr="001047C0">
        <w:rPr>
          <w:bCs/>
          <w:spacing w:val="-2"/>
          <w:sz w:val="22"/>
          <w:szCs w:val="22"/>
        </w:rPr>
        <w:t xml:space="preserve"> </w:t>
      </w:r>
      <w:proofErr w:type="gramStart"/>
      <w:r w:rsidRPr="001047C0">
        <w:rPr>
          <w:bCs/>
          <w:sz w:val="22"/>
          <w:szCs w:val="22"/>
        </w:rPr>
        <w:t>persons</w:t>
      </w:r>
      <w:proofErr w:type="gramEnd"/>
      <w:r w:rsidRPr="001047C0">
        <w:rPr>
          <w:bCs/>
          <w:spacing w:val="-1"/>
          <w:sz w:val="22"/>
          <w:szCs w:val="22"/>
        </w:rPr>
        <w:t xml:space="preserve"> </w:t>
      </w:r>
      <w:r w:rsidRPr="001047C0">
        <w:rPr>
          <w:bCs/>
          <w:sz w:val="22"/>
          <w:szCs w:val="22"/>
        </w:rPr>
        <w:t>or</w:t>
      </w:r>
      <w:r w:rsidRPr="001047C0">
        <w:rPr>
          <w:bCs/>
          <w:spacing w:val="-1"/>
          <w:sz w:val="22"/>
          <w:szCs w:val="22"/>
        </w:rPr>
        <w:t xml:space="preserve"> </w:t>
      </w:r>
      <w:r w:rsidRPr="001047C0">
        <w:rPr>
          <w:bCs/>
          <w:spacing w:val="-2"/>
          <w:sz w:val="22"/>
          <w:szCs w:val="22"/>
        </w:rPr>
        <w:t>activities.</w:t>
      </w:r>
    </w:p>
    <w:p w14:paraId="44088CCA" w14:textId="77777777" w:rsidR="00B10C37" w:rsidRPr="001047C0" w:rsidRDefault="00B10C37" w:rsidP="00B10C37">
      <w:pPr>
        <w:pStyle w:val="BodyText"/>
        <w:numPr>
          <w:ilvl w:val="0"/>
          <w:numId w:val="16"/>
        </w:numPr>
        <w:spacing w:before="120"/>
        <w:jc w:val="both"/>
        <w:rPr>
          <w:bCs/>
          <w:sz w:val="22"/>
          <w:szCs w:val="22"/>
        </w:rPr>
      </w:pPr>
      <w:bookmarkStart w:id="5" w:name="_Hlk180440017"/>
      <w:r w:rsidRPr="001047C0">
        <w:rPr>
          <w:bCs/>
          <w:sz w:val="22"/>
          <w:szCs w:val="22"/>
        </w:rPr>
        <w:t>Effective location and functioning of emergency buttons and alarms.</w:t>
      </w:r>
    </w:p>
    <w:p w14:paraId="170E0B09" w14:textId="77777777" w:rsidR="00B10C37" w:rsidRPr="001047C0" w:rsidRDefault="00B10C37" w:rsidP="00B10C37">
      <w:pPr>
        <w:pStyle w:val="BodyText"/>
        <w:numPr>
          <w:ilvl w:val="0"/>
          <w:numId w:val="16"/>
        </w:numPr>
        <w:spacing w:before="120"/>
        <w:jc w:val="both"/>
        <w:rPr>
          <w:bCs/>
          <w:sz w:val="22"/>
          <w:szCs w:val="22"/>
        </w:rPr>
      </w:pPr>
      <w:bookmarkStart w:id="6" w:name="_Hlk180440043"/>
      <w:bookmarkEnd w:id="5"/>
      <w:r w:rsidRPr="001047C0">
        <w:rPr>
          <w:bCs/>
          <w:sz w:val="22"/>
          <w:szCs w:val="22"/>
        </w:rPr>
        <w:t>Posting</w:t>
      </w:r>
      <w:r w:rsidRPr="001047C0">
        <w:rPr>
          <w:bCs/>
          <w:spacing w:val="-3"/>
          <w:sz w:val="22"/>
          <w:szCs w:val="22"/>
        </w:rPr>
        <w:t xml:space="preserve"> </w:t>
      </w:r>
      <w:r w:rsidRPr="001047C0">
        <w:rPr>
          <w:bCs/>
          <w:sz w:val="22"/>
          <w:szCs w:val="22"/>
        </w:rPr>
        <w:t>of</w:t>
      </w:r>
      <w:r w:rsidRPr="001047C0">
        <w:rPr>
          <w:bCs/>
          <w:spacing w:val="-3"/>
          <w:sz w:val="22"/>
          <w:szCs w:val="22"/>
        </w:rPr>
        <w:t xml:space="preserve"> </w:t>
      </w:r>
      <w:r w:rsidRPr="001047C0">
        <w:rPr>
          <w:bCs/>
          <w:sz w:val="22"/>
          <w:szCs w:val="22"/>
        </w:rPr>
        <w:t>emergency</w:t>
      </w:r>
      <w:r w:rsidRPr="001047C0">
        <w:rPr>
          <w:bCs/>
          <w:spacing w:val="-3"/>
          <w:sz w:val="22"/>
          <w:szCs w:val="22"/>
        </w:rPr>
        <w:t xml:space="preserve"> </w:t>
      </w:r>
      <w:r w:rsidRPr="001047C0">
        <w:rPr>
          <w:bCs/>
          <w:sz w:val="22"/>
          <w:szCs w:val="22"/>
        </w:rPr>
        <w:t>telephone</w:t>
      </w:r>
      <w:r w:rsidRPr="001047C0">
        <w:rPr>
          <w:bCs/>
          <w:spacing w:val="-3"/>
          <w:sz w:val="22"/>
          <w:szCs w:val="22"/>
        </w:rPr>
        <w:t xml:space="preserve"> </w:t>
      </w:r>
      <w:r w:rsidRPr="001047C0">
        <w:rPr>
          <w:bCs/>
          <w:sz w:val="22"/>
          <w:szCs w:val="22"/>
        </w:rPr>
        <w:t>numbers</w:t>
      </w:r>
      <w:r w:rsidRPr="001047C0">
        <w:rPr>
          <w:bCs/>
          <w:spacing w:val="-5"/>
          <w:sz w:val="22"/>
          <w:szCs w:val="22"/>
        </w:rPr>
        <w:t xml:space="preserve"> </w:t>
      </w:r>
      <w:r w:rsidRPr="001047C0">
        <w:rPr>
          <w:bCs/>
          <w:sz w:val="22"/>
          <w:szCs w:val="22"/>
        </w:rPr>
        <w:t>for</w:t>
      </w:r>
      <w:r w:rsidRPr="001047C0">
        <w:rPr>
          <w:bCs/>
          <w:spacing w:val="-4"/>
          <w:sz w:val="22"/>
          <w:szCs w:val="22"/>
        </w:rPr>
        <w:t xml:space="preserve"> </w:t>
      </w:r>
      <w:r w:rsidRPr="001047C0">
        <w:rPr>
          <w:bCs/>
          <w:sz w:val="22"/>
          <w:szCs w:val="22"/>
        </w:rPr>
        <w:t>law</w:t>
      </w:r>
      <w:r w:rsidRPr="001047C0">
        <w:rPr>
          <w:bCs/>
          <w:spacing w:val="-4"/>
          <w:sz w:val="22"/>
          <w:szCs w:val="22"/>
        </w:rPr>
        <w:t xml:space="preserve"> </w:t>
      </w:r>
      <w:r w:rsidRPr="001047C0">
        <w:rPr>
          <w:bCs/>
          <w:sz w:val="22"/>
          <w:szCs w:val="22"/>
        </w:rPr>
        <w:t>enforcement,</w:t>
      </w:r>
      <w:r w:rsidRPr="001047C0">
        <w:rPr>
          <w:bCs/>
          <w:spacing w:val="-4"/>
          <w:sz w:val="22"/>
          <w:szCs w:val="22"/>
        </w:rPr>
        <w:t xml:space="preserve"> </w:t>
      </w:r>
      <w:r w:rsidRPr="001047C0">
        <w:rPr>
          <w:bCs/>
          <w:sz w:val="22"/>
          <w:szCs w:val="22"/>
        </w:rPr>
        <w:t>fire,</w:t>
      </w:r>
      <w:r w:rsidRPr="001047C0">
        <w:rPr>
          <w:bCs/>
          <w:spacing w:val="-4"/>
          <w:sz w:val="22"/>
          <w:szCs w:val="22"/>
        </w:rPr>
        <w:t xml:space="preserve"> </w:t>
      </w:r>
      <w:r w:rsidRPr="001047C0">
        <w:rPr>
          <w:bCs/>
          <w:sz w:val="22"/>
          <w:szCs w:val="22"/>
        </w:rPr>
        <w:t>and</w:t>
      </w:r>
      <w:r w:rsidRPr="001047C0">
        <w:rPr>
          <w:bCs/>
          <w:spacing w:val="-4"/>
          <w:sz w:val="22"/>
          <w:szCs w:val="22"/>
        </w:rPr>
        <w:t xml:space="preserve"> </w:t>
      </w:r>
      <w:r w:rsidRPr="001047C0">
        <w:rPr>
          <w:bCs/>
          <w:sz w:val="22"/>
          <w:szCs w:val="22"/>
        </w:rPr>
        <w:t>medical services.</w:t>
      </w:r>
    </w:p>
    <w:bookmarkEnd w:id="6"/>
    <w:p w14:paraId="10CA1018" w14:textId="77777777" w:rsidR="00B10C37" w:rsidRPr="001047C0" w:rsidRDefault="00B10C37" w:rsidP="00B10C37">
      <w:pPr>
        <w:pStyle w:val="BodyText"/>
        <w:numPr>
          <w:ilvl w:val="0"/>
          <w:numId w:val="16"/>
        </w:numPr>
        <w:spacing w:before="120"/>
        <w:jc w:val="both"/>
        <w:rPr>
          <w:bCs/>
          <w:sz w:val="22"/>
          <w:szCs w:val="22"/>
        </w:rPr>
      </w:pPr>
      <w:r w:rsidRPr="001047C0">
        <w:rPr>
          <w:bCs/>
          <w:sz w:val="22"/>
          <w:szCs w:val="22"/>
        </w:rPr>
        <w:t>Whether workers have access to a telephone with an outside line.</w:t>
      </w:r>
    </w:p>
    <w:p w14:paraId="32D8288F" w14:textId="77777777" w:rsidR="00B10C37" w:rsidRPr="001047C0" w:rsidRDefault="00B10C37" w:rsidP="00B10C37">
      <w:pPr>
        <w:pStyle w:val="BodyText"/>
        <w:numPr>
          <w:ilvl w:val="0"/>
          <w:numId w:val="16"/>
        </w:numPr>
        <w:spacing w:before="120"/>
        <w:jc w:val="both"/>
        <w:rPr>
          <w:bCs/>
          <w:sz w:val="22"/>
          <w:szCs w:val="22"/>
        </w:rPr>
      </w:pPr>
      <w:r w:rsidRPr="001047C0">
        <w:rPr>
          <w:bCs/>
          <w:sz w:val="22"/>
          <w:szCs w:val="22"/>
        </w:rPr>
        <w:t>The</w:t>
      </w:r>
      <w:r w:rsidRPr="001047C0">
        <w:rPr>
          <w:bCs/>
          <w:spacing w:val="-1"/>
          <w:sz w:val="22"/>
          <w:szCs w:val="22"/>
        </w:rPr>
        <w:t xml:space="preserve"> </w:t>
      </w:r>
      <w:r w:rsidRPr="001047C0">
        <w:rPr>
          <w:bCs/>
          <w:sz w:val="22"/>
          <w:szCs w:val="22"/>
        </w:rPr>
        <w:t>amount</w:t>
      </w:r>
      <w:r w:rsidRPr="001047C0">
        <w:rPr>
          <w:bCs/>
          <w:spacing w:val="-2"/>
          <w:sz w:val="22"/>
          <w:szCs w:val="22"/>
        </w:rPr>
        <w:t xml:space="preserve"> </w:t>
      </w:r>
      <w:r w:rsidRPr="001047C0">
        <w:rPr>
          <w:bCs/>
          <w:sz w:val="22"/>
          <w:szCs w:val="22"/>
        </w:rPr>
        <w:t>of</w:t>
      </w:r>
      <w:r w:rsidRPr="001047C0">
        <w:rPr>
          <w:bCs/>
          <w:spacing w:val="-1"/>
          <w:sz w:val="22"/>
          <w:szCs w:val="22"/>
        </w:rPr>
        <w:t xml:space="preserve"> </w:t>
      </w:r>
      <w:r w:rsidRPr="001047C0">
        <w:rPr>
          <w:bCs/>
          <w:sz w:val="22"/>
          <w:szCs w:val="22"/>
        </w:rPr>
        <w:t>cash</w:t>
      </w:r>
      <w:r w:rsidRPr="001047C0">
        <w:rPr>
          <w:bCs/>
          <w:spacing w:val="-2"/>
          <w:sz w:val="22"/>
          <w:szCs w:val="22"/>
        </w:rPr>
        <w:t xml:space="preserve"> </w:t>
      </w:r>
      <w:r w:rsidRPr="001047C0">
        <w:rPr>
          <w:bCs/>
          <w:sz w:val="22"/>
          <w:szCs w:val="22"/>
        </w:rPr>
        <w:t>on</w:t>
      </w:r>
      <w:r w:rsidRPr="001047C0">
        <w:rPr>
          <w:bCs/>
          <w:spacing w:val="-1"/>
          <w:sz w:val="22"/>
          <w:szCs w:val="22"/>
        </w:rPr>
        <w:t xml:space="preserve"> </w:t>
      </w:r>
      <w:r w:rsidRPr="001047C0">
        <w:rPr>
          <w:bCs/>
          <w:sz w:val="22"/>
          <w:szCs w:val="22"/>
        </w:rPr>
        <w:t>hand</w:t>
      </w:r>
      <w:r w:rsidRPr="001047C0">
        <w:rPr>
          <w:bCs/>
          <w:spacing w:val="-1"/>
          <w:sz w:val="22"/>
          <w:szCs w:val="22"/>
        </w:rPr>
        <w:t xml:space="preserve"> </w:t>
      </w:r>
      <w:r w:rsidRPr="001047C0">
        <w:rPr>
          <w:bCs/>
          <w:sz w:val="22"/>
          <w:szCs w:val="22"/>
        </w:rPr>
        <w:t>and</w:t>
      </w:r>
      <w:r w:rsidRPr="001047C0">
        <w:rPr>
          <w:bCs/>
          <w:spacing w:val="-1"/>
          <w:sz w:val="22"/>
          <w:szCs w:val="22"/>
        </w:rPr>
        <w:t xml:space="preserve"> </w:t>
      </w:r>
      <w:r w:rsidRPr="001047C0">
        <w:rPr>
          <w:bCs/>
          <w:sz w:val="22"/>
          <w:szCs w:val="22"/>
        </w:rPr>
        <w:t>use of</w:t>
      </w:r>
      <w:r w:rsidRPr="001047C0">
        <w:rPr>
          <w:bCs/>
          <w:spacing w:val="-1"/>
          <w:sz w:val="22"/>
          <w:szCs w:val="22"/>
        </w:rPr>
        <w:t xml:space="preserve"> </w:t>
      </w:r>
      <w:r w:rsidRPr="001047C0">
        <w:rPr>
          <w:bCs/>
          <w:sz w:val="22"/>
          <w:szCs w:val="22"/>
        </w:rPr>
        <w:t>time</w:t>
      </w:r>
      <w:r w:rsidRPr="001047C0">
        <w:rPr>
          <w:bCs/>
          <w:spacing w:val="-1"/>
          <w:sz w:val="22"/>
          <w:szCs w:val="22"/>
        </w:rPr>
        <w:t xml:space="preserve"> </w:t>
      </w:r>
      <w:r w:rsidRPr="001047C0">
        <w:rPr>
          <w:bCs/>
          <w:sz w:val="22"/>
          <w:szCs w:val="22"/>
        </w:rPr>
        <w:t>access safes</w:t>
      </w:r>
      <w:r w:rsidRPr="001047C0">
        <w:rPr>
          <w:bCs/>
          <w:spacing w:val="-2"/>
          <w:sz w:val="22"/>
          <w:szCs w:val="22"/>
        </w:rPr>
        <w:t xml:space="preserve"> </w:t>
      </w:r>
      <w:r w:rsidRPr="001047C0">
        <w:rPr>
          <w:bCs/>
          <w:sz w:val="22"/>
          <w:szCs w:val="22"/>
        </w:rPr>
        <w:t>for</w:t>
      </w:r>
      <w:r w:rsidRPr="001047C0">
        <w:rPr>
          <w:bCs/>
          <w:spacing w:val="-1"/>
          <w:sz w:val="22"/>
          <w:szCs w:val="22"/>
        </w:rPr>
        <w:t xml:space="preserve"> </w:t>
      </w:r>
      <w:r w:rsidRPr="001047C0">
        <w:rPr>
          <w:bCs/>
          <w:sz w:val="22"/>
          <w:szCs w:val="22"/>
        </w:rPr>
        <w:t xml:space="preserve">large </w:t>
      </w:r>
      <w:r w:rsidRPr="001047C0">
        <w:rPr>
          <w:bCs/>
          <w:spacing w:val="-2"/>
          <w:sz w:val="22"/>
          <w:szCs w:val="22"/>
        </w:rPr>
        <w:t>bills.</w:t>
      </w:r>
    </w:p>
    <w:p w14:paraId="2998C680" w14:textId="77777777" w:rsidR="00B10C37" w:rsidRPr="001047C0" w:rsidRDefault="00B10C37" w:rsidP="00B10C37">
      <w:pPr>
        <w:pStyle w:val="BodyText"/>
        <w:numPr>
          <w:ilvl w:val="0"/>
          <w:numId w:val="16"/>
        </w:numPr>
        <w:spacing w:before="120"/>
        <w:jc w:val="both"/>
        <w:rPr>
          <w:bCs/>
          <w:sz w:val="22"/>
          <w:szCs w:val="22"/>
        </w:rPr>
      </w:pPr>
      <w:bookmarkStart w:id="7" w:name="_Hlk180440103"/>
      <w:r w:rsidRPr="001047C0">
        <w:rPr>
          <w:bCs/>
          <w:sz w:val="22"/>
          <w:szCs w:val="22"/>
        </w:rPr>
        <w:t>Whether workers have effective escape routes from the workplace</w:t>
      </w:r>
      <w:bookmarkEnd w:id="7"/>
      <w:r w:rsidRPr="001047C0">
        <w:rPr>
          <w:bCs/>
          <w:sz w:val="22"/>
          <w:szCs w:val="22"/>
        </w:rPr>
        <w:t>.</w:t>
      </w:r>
    </w:p>
    <w:p w14:paraId="6503DA17" w14:textId="77777777" w:rsidR="00B10C37" w:rsidRPr="001047C0" w:rsidRDefault="00B10C37" w:rsidP="00B10C37">
      <w:pPr>
        <w:pStyle w:val="BodyText"/>
        <w:numPr>
          <w:ilvl w:val="0"/>
          <w:numId w:val="16"/>
        </w:numPr>
        <w:spacing w:before="120"/>
        <w:jc w:val="both"/>
        <w:rPr>
          <w:bCs/>
          <w:sz w:val="22"/>
          <w:szCs w:val="22"/>
        </w:rPr>
      </w:pPr>
      <w:bookmarkStart w:id="8" w:name="_Hlk180440139"/>
      <w:r w:rsidRPr="001047C0">
        <w:rPr>
          <w:bCs/>
          <w:sz w:val="22"/>
          <w:szCs w:val="22"/>
        </w:rPr>
        <w:t>Whether doors to offices and rooms can be locked.</w:t>
      </w:r>
    </w:p>
    <w:bookmarkEnd w:id="8"/>
    <w:p w14:paraId="5FD28A08" w14:textId="77777777" w:rsidR="00B10C37" w:rsidRPr="001047C0" w:rsidRDefault="00B10C37" w:rsidP="00B10C37">
      <w:pPr>
        <w:pStyle w:val="BodyText"/>
        <w:numPr>
          <w:ilvl w:val="0"/>
          <w:numId w:val="16"/>
        </w:numPr>
        <w:spacing w:before="120"/>
        <w:jc w:val="both"/>
        <w:rPr>
          <w:bCs/>
          <w:sz w:val="22"/>
          <w:szCs w:val="22"/>
        </w:rPr>
      </w:pPr>
      <w:r w:rsidRPr="001047C0">
        <w:rPr>
          <w:bCs/>
          <w:sz w:val="22"/>
          <w:szCs w:val="22"/>
        </w:rPr>
        <w:t xml:space="preserve">Whether workers have a designated safe area where they can go to in an emergency. </w:t>
      </w:r>
    </w:p>
    <w:p w14:paraId="2B064167" w14:textId="77777777" w:rsidR="00B10C37" w:rsidRPr="001047C0" w:rsidRDefault="00B10C37" w:rsidP="00B10C37">
      <w:pPr>
        <w:pStyle w:val="BodyText"/>
        <w:numPr>
          <w:ilvl w:val="0"/>
          <w:numId w:val="17"/>
        </w:numPr>
        <w:spacing w:before="120"/>
        <w:ind w:left="720"/>
        <w:jc w:val="both"/>
        <w:rPr>
          <w:bCs/>
          <w:sz w:val="22"/>
          <w:szCs w:val="22"/>
        </w:rPr>
      </w:pPr>
      <w:r w:rsidRPr="001047C0">
        <w:rPr>
          <w:bCs/>
          <w:sz w:val="22"/>
          <w:szCs w:val="22"/>
        </w:rPr>
        <w:t>Access</w:t>
      </w:r>
      <w:r w:rsidRPr="001047C0">
        <w:rPr>
          <w:bCs/>
          <w:spacing w:val="-1"/>
          <w:sz w:val="22"/>
          <w:szCs w:val="22"/>
        </w:rPr>
        <w:t xml:space="preserve"> </w:t>
      </w:r>
      <w:proofErr w:type="gramStart"/>
      <w:r w:rsidRPr="001047C0">
        <w:rPr>
          <w:bCs/>
          <w:sz w:val="22"/>
          <w:szCs w:val="22"/>
        </w:rPr>
        <w:t>to</w:t>
      </w:r>
      <w:r w:rsidRPr="001047C0">
        <w:rPr>
          <w:bCs/>
          <w:spacing w:val="-1"/>
          <w:sz w:val="22"/>
          <w:szCs w:val="22"/>
        </w:rPr>
        <w:t xml:space="preserve"> </w:t>
      </w:r>
      <w:r w:rsidRPr="001047C0">
        <w:rPr>
          <w:bCs/>
          <w:sz w:val="22"/>
          <w:szCs w:val="22"/>
        </w:rPr>
        <w:t>and</w:t>
      </w:r>
      <w:proofErr w:type="gramEnd"/>
      <w:r w:rsidRPr="001047C0">
        <w:rPr>
          <w:bCs/>
          <w:sz w:val="22"/>
          <w:szCs w:val="22"/>
        </w:rPr>
        <w:t xml:space="preserve"> freedom</w:t>
      </w:r>
      <w:r w:rsidRPr="001047C0">
        <w:rPr>
          <w:bCs/>
          <w:spacing w:val="-3"/>
          <w:sz w:val="22"/>
          <w:szCs w:val="22"/>
        </w:rPr>
        <w:t xml:space="preserve"> </w:t>
      </w:r>
      <w:r w:rsidRPr="001047C0">
        <w:rPr>
          <w:bCs/>
          <w:sz w:val="22"/>
          <w:szCs w:val="22"/>
        </w:rPr>
        <w:t>of</w:t>
      </w:r>
      <w:r w:rsidRPr="001047C0">
        <w:rPr>
          <w:bCs/>
          <w:spacing w:val="-1"/>
          <w:sz w:val="22"/>
          <w:szCs w:val="22"/>
        </w:rPr>
        <w:t xml:space="preserve"> </w:t>
      </w:r>
      <w:r w:rsidRPr="001047C0">
        <w:rPr>
          <w:bCs/>
          <w:sz w:val="22"/>
          <w:szCs w:val="22"/>
        </w:rPr>
        <w:t>movement</w:t>
      </w:r>
      <w:r w:rsidRPr="001047C0">
        <w:rPr>
          <w:bCs/>
          <w:spacing w:val="-1"/>
          <w:sz w:val="22"/>
          <w:szCs w:val="22"/>
        </w:rPr>
        <w:t xml:space="preserve"> </w:t>
      </w:r>
      <w:r w:rsidRPr="001047C0">
        <w:rPr>
          <w:bCs/>
          <w:sz w:val="22"/>
          <w:szCs w:val="22"/>
        </w:rPr>
        <w:t>within</w:t>
      </w:r>
      <w:r w:rsidRPr="001047C0">
        <w:rPr>
          <w:bCs/>
          <w:spacing w:val="-2"/>
          <w:sz w:val="22"/>
          <w:szCs w:val="22"/>
        </w:rPr>
        <w:t xml:space="preserve"> </w:t>
      </w:r>
      <w:r w:rsidRPr="001047C0">
        <w:rPr>
          <w:bCs/>
          <w:sz w:val="22"/>
          <w:szCs w:val="22"/>
        </w:rPr>
        <w:t>the</w:t>
      </w:r>
      <w:r w:rsidRPr="001047C0">
        <w:rPr>
          <w:bCs/>
          <w:spacing w:val="-1"/>
          <w:sz w:val="22"/>
          <w:szCs w:val="22"/>
        </w:rPr>
        <w:t xml:space="preserve"> </w:t>
      </w:r>
      <w:r w:rsidRPr="001047C0">
        <w:rPr>
          <w:bCs/>
          <w:spacing w:val="-2"/>
          <w:sz w:val="22"/>
          <w:szCs w:val="22"/>
        </w:rPr>
        <w:t>workplace.</w:t>
      </w:r>
    </w:p>
    <w:p w14:paraId="2A07E6DC" w14:textId="77777777" w:rsidR="00B10C37" w:rsidRPr="001047C0" w:rsidRDefault="00B10C37" w:rsidP="00B10C37">
      <w:pPr>
        <w:pStyle w:val="BodyText"/>
        <w:numPr>
          <w:ilvl w:val="0"/>
          <w:numId w:val="17"/>
        </w:numPr>
        <w:spacing w:before="120"/>
        <w:ind w:left="720"/>
        <w:jc w:val="both"/>
        <w:rPr>
          <w:bCs/>
          <w:sz w:val="22"/>
          <w:szCs w:val="22"/>
        </w:rPr>
      </w:pPr>
      <w:r w:rsidRPr="001047C0">
        <w:rPr>
          <w:bCs/>
          <w:sz w:val="22"/>
          <w:szCs w:val="22"/>
        </w:rPr>
        <w:t>Adequacy</w:t>
      </w:r>
      <w:r w:rsidRPr="001047C0">
        <w:rPr>
          <w:bCs/>
          <w:spacing w:val="-5"/>
          <w:sz w:val="22"/>
          <w:szCs w:val="22"/>
        </w:rPr>
        <w:t xml:space="preserve"> </w:t>
      </w:r>
      <w:r w:rsidRPr="001047C0">
        <w:rPr>
          <w:bCs/>
          <w:sz w:val="22"/>
          <w:szCs w:val="22"/>
        </w:rPr>
        <w:t>of</w:t>
      </w:r>
      <w:r w:rsidRPr="001047C0">
        <w:rPr>
          <w:bCs/>
          <w:spacing w:val="-5"/>
          <w:sz w:val="22"/>
          <w:szCs w:val="22"/>
        </w:rPr>
        <w:t xml:space="preserve"> </w:t>
      </w:r>
      <w:r w:rsidRPr="001047C0">
        <w:rPr>
          <w:bCs/>
          <w:sz w:val="22"/>
          <w:szCs w:val="22"/>
        </w:rPr>
        <w:t>workplace</w:t>
      </w:r>
      <w:r w:rsidRPr="001047C0">
        <w:rPr>
          <w:bCs/>
          <w:spacing w:val="-5"/>
          <w:sz w:val="22"/>
          <w:szCs w:val="22"/>
        </w:rPr>
        <w:t xml:space="preserve"> </w:t>
      </w:r>
      <w:r w:rsidRPr="001047C0">
        <w:rPr>
          <w:bCs/>
          <w:sz w:val="22"/>
          <w:szCs w:val="22"/>
        </w:rPr>
        <w:t>security</w:t>
      </w:r>
      <w:r w:rsidRPr="001047C0">
        <w:rPr>
          <w:bCs/>
          <w:spacing w:val="-5"/>
          <w:sz w:val="22"/>
          <w:szCs w:val="22"/>
        </w:rPr>
        <w:t xml:space="preserve"> </w:t>
      </w:r>
      <w:r w:rsidRPr="001047C0">
        <w:rPr>
          <w:bCs/>
          <w:sz w:val="22"/>
          <w:szCs w:val="22"/>
        </w:rPr>
        <w:t>systems,</w:t>
      </w:r>
      <w:r w:rsidRPr="001047C0">
        <w:rPr>
          <w:bCs/>
          <w:spacing w:val="-3"/>
          <w:sz w:val="22"/>
          <w:szCs w:val="22"/>
        </w:rPr>
        <w:t xml:space="preserve"> </w:t>
      </w:r>
      <w:r w:rsidRPr="001047C0">
        <w:rPr>
          <w:bCs/>
          <w:sz w:val="22"/>
          <w:szCs w:val="22"/>
        </w:rPr>
        <w:t>such</w:t>
      </w:r>
      <w:r w:rsidRPr="001047C0">
        <w:rPr>
          <w:bCs/>
          <w:spacing w:val="-5"/>
          <w:sz w:val="22"/>
          <w:szCs w:val="22"/>
        </w:rPr>
        <w:t xml:space="preserve"> </w:t>
      </w:r>
      <w:r w:rsidRPr="001047C0">
        <w:rPr>
          <w:bCs/>
          <w:sz w:val="22"/>
          <w:szCs w:val="22"/>
        </w:rPr>
        <w:t>as</w:t>
      </w:r>
      <w:r w:rsidRPr="001047C0">
        <w:rPr>
          <w:bCs/>
          <w:spacing w:val="-5"/>
          <w:sz w:val="22"/>
          <w:szCs w:val="22"/>
        </w:rPr>
        <w:t xml:space="preserve"> </w:t>
      </w:r>
      <w:r w:rsidRPr="001047C0">
        <w:rPr>
          <w:bCs/>
          <w:sz w:val="22"/>
          <w:szCs w:val="22"/>
        </w:rPr>
        <w:t>door</w:t>
      </w:r>
      <w:r w:rsidRPr="001047C0">
        <w:rPr>
          <w:bCs/>
          <w:spacing w:val="-5"/>
          <w:sz w:val="22"/>
          <w:szCs w:val="22"/>
        </w:rPr>
        <w:t xml:space="preserve"> </w:t>
      </w:r>
      <w:r w:rsidRPr="001047C0">
        <w:rPr>
          <w:bCs/>
          <w:sz w:val="22"/>
          <w:szCs w:val="22"/>
        </w:rPr>
        <w:t>locks, entry codes or badge readers,</w:t>
      </w:r>
      <w:r w:rsidRPr="001047C0">
        <w:rPr>
          <w:bCs/>
          <w:spacing w:val="-5"/>
          <w:sz w:val="22"/>
          <w:szCs w:val="22"/>
        </w:rPr>
        <w:t xml:space="preserve"> </w:t>
      </w:r>
      <w:r w:rsidRPr="001047C0">
        <w:rPr>
          <w:bCs/>
          <w:sz w:val="22"/>
          <w:szCs w:val="22"/>
        </w:rPr>
        <w:t>security</w:t>
      </w:r>
      <w:r w:rsidRPr="001047C0">
        <w:rPr>
          <w:bCs/>
          <w:spacing w:val="-5"/>
          <w:sz w:val="22"/>
          <w:szCs w:val="22"/>
        </w:rPr>
        <w:t xml:space="preserve"> </w:t>
      </w:r>
      <w:r w:rsidRPr="001047C0">
        <w:rPr>
          <w:bCs/>
          <w:sz w:val="22"/>
          <w:szCs w:val="22"/>
        </w:rPr>
        <w:t>windows, physical barriers, and restraint systems.</w:t>
      </w:r>
    </w:p>
    <w:p w14:paraId="0C30429E" w14:textId="77777777" w:rsidR="00B10C37" w:rsidRPr="001047C0" w:rsidRDefault="00B10C37" w:rsidP="00B10C37">
      <w:pPr>
        <w:pStyle w:val="BodyText"/>
        <w:numPr>
          <w:ilvl w:val="0"/>
          <w:numId w:val="17"/>
        </w:numPr>
        <w:spacing w:before="120"/>
        <w:ind w:left="720"/>
        <w:jc w:val="both"/>
        <w:rPr>
          <w:bCs/>
          <w:sz w:val="22"/>
          <w:szCs w:val="22"/>
        </w:rPr>
      </w:pPr>
      <w:r w:rsidRPr="001047C0">
        <w:rPr>
          <w:bCs/>
          <w:sz w:val="22"/>
          <w:szCs w:val="22"/>
        </w:rPr>
        <w:t>Frequency</w:t>
      </w:r>
      <w:r w:rsidRPr="001047C0">
        <w:rPr>
          <w:bCs/>
          <w:spacing w:val="-4"/>
          <w:sz w:val="22"/>
          <w:szCs w:val="22"/>
        </w:rPr>
        <w:t xml:space="preserve"> </w:t>
      </w:r>
      <w:r w:rsidRPr="001047C0">
        <w:rPr>
          <w:bCs/>
          <w:sz w:val="22"/>
          <w:szCs w:val="22"/>
        </w:rPr>
        <w:t>and</w:t>
      </w:r>
      <w:r w:rsidRPr="001047C0">
        <w:rPr>
          <w:bCs/>
          <w:spacing w:val="-3"/>
          <w:sz w:val="22"/>
          <w:szCs w:val="22"/>
        </w:rPr>
        <w:t xml:space="preserve"> </w:t>
      </w:r>
      <w:r w:rsidRPr="001047C0">
        <w:rPr>
          <w:bCs/>
          <w:sz w:val="22"/>
          <w:szCs w:val="22"/>
        </w:rPr>
        <w:t>severity</w:t>
      </w:r>
      <w:r w:rsidRPr="001047C0">
        <w:rPr>
          <w:bCs/>
          <w:spacing w:val="-4"/>
          <w:sz w:val="22"/>
          <w:szCs w:val="22"/>
        </w:rPr>
        <w:t xml:space="preserve"> </w:t>
      </w:r>
      <w:r w:rsidRPr="001047C0">
        <w:rPr>
          <w:bCs/>
          <w:sz w:val="22"/>
          <w:szCs w:val="22"/>
        </w:rPr>
        <w:t>of</w:t>
      </w:r>
      <w:r w:rsidRPr="001047C0">
        <w:rPr>
          <w:bCs/>
          <w:spacing w:val="-4"/>
          <w:sz w:val="22"/>
          <w:szCs w:val="22"/>
        </w:rPr>
        <w:t xml:space="preserve"> </w:t>
      </w:r>
      <w:r w:rsidRPr="001047C0">
        <w:rPr>
          <w:bCs/>
          <w:sz w:val="22"/>
          <w:szCs w:val="22"/>
        </w:rPr>
        <w:t>threatening</w:t>
      </w:r>
      <w:r w:rsidRPr="001047C0">
        <w:rPr>
          <w:bCs/>
          <w:spacing w:val="-4"/>
          <w:sz w:val="22"/>
          <w:szCs w:val="22"/>
        </w:rPr>
        <w:t xml:space="preserve"> </w:t>
      </w:r>
      <w:r w:rsidRPr="001047C0">
        <w:rPr>
          <w:bCs/>
          <w:sz w:val="22"/>
          <w:szCs w:val="22"/>
        </w:rPr>
        <w:t>or</w:t>
      </w:r>
      <w:r w:rsidRPr="001047C0">
        <w:rPr>
          <w:bCs/>
          <w:spacing w:val="-4"/>
          <w:sz w:val="22"/>
          <w:szCs w:val="22"/>
        </w:rPr>
        <w:t xml:space="preserve"> </w:t>
      </w:r>
      <w:r w:rsidRPr="001047C0">
        <w:rPr>
          <w:bCs/>
          <w:sz w:val="22"/>
          <w:szCs w:val="22"/>
        </w:rPr>
        <w:t>hostile</w:t>
      </w:r>
      <w:r w:rsidRPr="001047C0">
        <w:rPr>
          <w:bCs/>
          <w:spacing w:val="-4"/>
          <w:sz w:val="22"/>
          <w:szCs w:val="22"/>
        </w:rPr>
        <w:t xml:space="preserve"> </w:t>
      </w:r>
      <w:r w:rsidRPr="001047C0">
        <w:rPr>
          <w:bCs/>
          <w:sz w:val="22"/>
          <w:szCs w:val="22"/>
        </w:rPr>
        <w:t>situations</w:t>
      </w:r>
      <w:r w:rsidRPr="001047C0">
        <w:rPr>
          <w:bCs/>
          <w:spacing w:val="-3"/>
          <w:sz w:val="22"/>
          <w:szCs w:val="22"/>
        </w:rPr>
        <w:t xml:space="preserve"> </w:t>
      </w:r>
      <w:r w:rsidRPr="001047C0">
        <w:rPr>
          <w:bCs/>
          <w:sz w:val="22"/>
          <w:szCs w:val="22"/>
        </w:rPr>
        <w:t>that</w:t>
      </w:r>
      <w:r w:rsidRPr="001047C0">
        <w:rPr>
          <w:bCs/>
          <w:spacing w:val="-4"/>
          <w:sz w:val="22"/>
          <w:szCs w:val="22"/>
        </w:rPr>
        <w:t xml:space="preserve"> </w:t>
      </w:r>
      <w:r w:rsidRPr="001047C0">
        <w:rPr>
          <w:bCs/>
          <w:sz w:val="22"/>
          <w:szCs w:val="22"/>
        </w:rPr>
        <w:t>may</w:t>
      </w:r>
      <w:r w:rsidRPr="001047C0">
        <w:rPr>
          <w:bCs/>
          <w:spacing w:val="-4"/>
          <w:sz w:val="22"/>
          <w:szCs w:val="22"/>
        </w:rPr>
        <w:t xml:space="preserve"> </w:t>
      </w:r>
      <w:r w:rsidRPr="001047C0">
        <w:rPr>
          <w:bCs/>
          <w:sz w:val="22"/>
          <w:szCs w:val="22"/>
        </w:rPr>
        <w:t>lead</w:t>
      </w:r>
      <w:r w:rsidRPr="001047C0">
        <w:rPr>
          <w:bCs/>
          <w:spacing w:val="-4"/>
          <w:sz w:val="22"/>
          <w:szCs w:val="22"/>
        </w:rPr>
        <w:t xml:space="preserve"> </w:t>
      </w:r>
      <w:r w:rsidRPr="001047C0">
        <w:rPr>
          <w:bCs/>
          <w:sz w:val="22"/>
          <w:szCs w:val="22"/>
        </w:rPr>
        <w:t>to</w:t>
      </w:r>
      <w:r w:rsidRPr="001047C0">
        <w:rPr>
          <w:bCs/>
          <w:spacing w:val="-4"/>
          <w:sz w:val="22"/>
          <w:szCs w:val="22"/>
        </w:rPr>
        <w:t xml:space="preserve"> </w:t>
      </w:r>
      <w:r w:rsidRPr="001047C0">
        <w:rPr>
          <w:bCs/>
          <w:sz w:val="22"/>
          <w:szCs w:val="22"/>
        </w:rPr>
        <w:t xml:space="preserve">violent acts by </w:t>
      </w:r>
      <w:proofErr w:type="gramStart"/>
      <w:r w:rsidRPr="001047C0">
        <w:rPr>
          <w:bCs/>
          <w:sz w:val="22"/>
          <w:szCs w:val="22"/>
        </w:rPr>
        <w:t>persons</w:t>
      </w:r>
      <w:proofErr w:type="gramEnd"/>
      <w:r w:rsidRPr="001047C0">
        <w:rPr>
          <w:bCs/>
          <w:sz w:val="22"/>
          <w:szCs w:val="22"/>
        </w:rPr>
        <w:t xml:space="preserve"> who are service recipients of our establishment.</w:t>
      </w:r>
    </w:p>
    <w:p w14:paraId="32785FD2" w14:textId="77777777" w:rsidR="00B10C37" w:rsidRPr="001047C0" w:rsidRDefault="00B10C37" w:rsidP="00B10C37">
      <w:pPr>
        <w:pStyle w:val="BodyText"/>
        <w:numPr>
          <w:ilvl w:val="0"/>
          <w:numId w:val="17"/>
        </w:numPr>
        <w:spacing w:before="120"/>
        <w:ind w:left="720"/>
        <w:jc w:val="both"/>
        <w:rPr>
          <w:bCs/>
          <w:sz w:val="22"/>
          <w:szCs w:val="22"/>
        </w:rPr>
      </w:pPr>
      <w:r w:rsidRPr="001047C0">
        <w:rPr>
          <w:bCs/>
          <w:sz w:val="22"/>
          <w:szCs w:val="22"/>
        </w:rPr>
        <w:t>Workers’</w:t>
      </w:r>
      <w:r w:rsidRPr="001047C0">
        <w:rPr>
          <w:bCs/>
          <w:spacing w:val="-3"/>
          <w:sz w:val="22"/>
          <w:szCs w:val="22"/>
        </w:rPr>
        <w:t xml:space="preserve"> </w:t>
      </w:r>
      <w:r w:rsidRPr="001047C0">
        <w:rPr>
          <w:bCs/>
          <w:sz w:val="22"/>
          <w:szCs w:val="22"/>
        </w:rPr>
        <w:t>skill</w:t>
      </w:r>
      <w:r w:rsidRPr="001047C0">
        <w:rPr>
          <w:bCs/>
          <w:spacing w:val="-2"/>
          <w:sz w:val="22"/>
          <w:szCs w:val="22"/>
        </w:rPr>
        <w:t xml:space="preserve"> </w:t>
      </w:r>
      <w:r w:rsidRPr="001047C0">
        <w:rPr>
          <w:bCs/>
          <w:sz w:val="22"/>
          <w:szCs w:val="22"/>
        </w:rPr>
        <w:t>in</w:t>
      </w:r>
      <w:r w:rsidRPr="001047C0">
        <w:rPr>
          <w:bCs/>
          <w:spacing w:val="-1"/>
          <w:sz w:val="22"/>
          <w:szCs w:val="22"/>
        </w:rPr>
        <w:t xml:space="preserve"> </w:t>
      </w:r>
      <w:r w:rsidRPr="001047C0">
        <w:rPr>
          <w:bCs/>
          <w:sz w:val="22"/>
          <w:szCs w:val="22"/>
        </w:rPr>
        <w:t>safely</w:t>
      </w:r>
      <w:r w:rsidRPr="001047C0">
        <w:rPr>
          <w:bCs/>
          <w:spacing w:val="-1"/>
          <w:sz w:val="22"/>
          <w:szCs w:val="22"/>
        </w:rPr>
        <w:t xml:space="preserve"> </w:t>
      </w:r>
      <w:r w:rsidRPr="001047C0">
        <w:rPr>
          <w:bCs/>
          <w:sz w:val="22"/>
          <w:szCs w:val="22"/>
        </w:rPr>
        <w:t>handling</w:t>
      </w:r>
      <w:r w:rsidRPr="001047C0">
        <w:rPr>
          <w:bCs/>
          <w:spacing w:val="-1"/>
          <w:sz w:val="22"/>
          <w:szCs w:val="22"/>
        </w:rPr>
        <w:t xml:space="preserve"> </w:t>
      </w:r>
      <w:r w:rsidRPr="001047C0">
        <w:rPr>
          <w:bCs/>
          <w:sz w:val="22"/>
          <w:szCs w:val="22"/>
        </w:rPr>
        <w:t>threatening</w:t>
      </w:r>
      <w:r w:rsidRPr="001047C0">
        <w:rPr>
          <w:bCs/>
          <w:spacing w:val="-1"/>
          <w:sz w:val="22"/>
          <w:szCs w:val="22"/>
        </w:rPr>
        <w:t xml:space="preserve"> </w:t>
      </w:r>
      <w:r w:rsidRPr="001047C0">
        <w:rPr>
          <w:bCs/>
          <w:sz w:val="22"/>
          <w:szCs w:val="22"/>
        </w:rPr>
        <w:t>or</w:t>
      </w:r>
      <w:r w:rsidRPr="001047C0">
        <w:rPr>
          <w:bCs/>
          <w:spacing w:val="-1"/>
          <w:sz w:val="22"/>
          <w:szCs w:val="22"/>
        </w:rPr>
        <w:t xml:space="preserve"> </w:t>
      </w:r>
      <w:r w:rsidRPr="001047C0">
        <w:rPr>
          <w:bCs/>
          <w:sz w:val="22"/>
          <w:szCs w:val="22"/>
        </w:rPr>
        <w:t>hostile</w:t>
      </w:r>
      <w:r w:rsidRPr="001047C0">
        <w:rPr>
          <w:bCs/>
          <w:spacing w:val="-1"/>
          <w:sz w:val="22"/>
          <w:szCs w:val="22"/>
        </w:rPr>
        <w:t xml:space="preserve"> </w:t>
      </w:r>
      <w:r w:rsidRPr="001047C0">
        <w:rPr>
          <w:bCs/>
          <w:sz w:val="22"/>
          <w:szCs w:val="22"/>
        </w:rPr>
        <w:t>service</w:t>
      </w:r>
      <w:r w:rsidRPr="001047C0">
        <w:rPr>
          <w:bCs/>
          <w:spacing w:val="-2"/>
          <w:sz w:val="22"/>
          <w:szCs w:val="22"/>
        </w:rPr>
        <w:t xml:space="preserve"> recipients.</w:t>
      </w:r>
    </w:p>
    <w:p w14:paraId="4F00CC83" w14:textId="77777777" w:rsidR="00B10C37" w:rsidRPr="001047C0" w:rsidRDefault="00B10C37" w:rsidP="00B10C37">
      <w:pPr>
        <w:pStyle w:val="BodyText"/>
        <w:numPr>
          <w:ilvl w:val="0"/>
          <w:numId w:val="17"/>
        </w:numPr>
        <w:spacing w:before="120"/>
        <w:ind w:left="720"/>
        <w:jc w:val="both"/>
        <w:rPr>
          <w:bCs/>
          <w:sz w:val="22"/>
          <w:szCs w:val="22"/>
        </w:rPr>
      </w:pPr>
      <w:r w:rsidRPr="001047C0">
        <w:rPr>
          <w:bCs/>
          <w:sz w:val="22"/>
          <w:szCs w:val="22"/>
        </w:rPr>
        <w:t>Effectiveness</w:t>
      </w:r>
      <w:r w:rsidRPr="001047C0">
        <w:rPr>
          <w:bCs/>
          <w:spacing w:val="-3"/>
          <w:sz w:val="22"/>
          <w:szCs w:val="22"/>
        </w:rPr>
        <w:t xml:space="preserve"> </w:t>
      </w:r>
      <w:r w:rsidRPr="001047C0">
        <w:rPr>
          <w:bCs/>
          <w:sz w:val="22"/>
          <w:szCs w:val="22"/>
        </w:rPr>
        <w:t>of</w:t>
      </w:r>
      <w:r w:rsidRPr="001047C0">
        <w:rPr>
          <w:bCs/>
          <w:spacing w:val="-3"/>
          <w:sz w:val="22"/>
          <w:szCs w:val="22"/>
        </w:rPr>
        <w:t xml:space="preserve"> </w:t>
      </w:r>
      <w:r w:rsidRPr="001047C0">
        <w:rPr>
          <w:bCs/>
          <w:sz w:val="22"/>
          <w:szCs w:val="22"/>
        </w:rPr>
        <w:t>systems</w:t>
      </w:r>
      <w:r w:rsidRPr="001047C0">
        <w:rPr>
          <w:bCs/>
          <w:spacing w:val="-2"/>
          <w:sz w:val="22"/>
          <w:szCs w:val="22"/>
        </w:rPr>
        <w:t xml:space="preserve"> </w:t>
      </w:r>
      <w:r w:rsidRPr="001047C0">
        <w:rPr>
          <w:bCs/>
          <w:sz w:val="22"/>
          <w:szCs w:val="22"/>
        </w:rPr>
        <w:t>and</w:t>
      </w:r>
      <w:r w:rsidRPr="001047C0">
        <w:rPr>
          <w:bCs/>
          <w:spacing w:val="-3"/>
          <w:sz w:val="22"/>
          <w:szCs w:val="22"/>
        </w:rPr>
        <w:t xml:space="preserve"> </w:t>
      </w:r>
      <w:r w:rsidRPr="001047C0">
        <w:rPr>
          <w:bCs/>
          <w:sz w:val="22"/>
          <w:szCs w:val="22"/>
        </w:rPr>
        <w:t>procedures</w:t>
      </w:r>
      <w:r w:rsidRPr="001047C0">
        <w:rPr>
          <w:bCs/>
          <w:spacing w:val="-3"/>
          <w:sz w:val="22"/>
          <w:szCs w:val="22"/>
        </w:rPr>
        <w:t xml:space="preserve"> </w:t>
      </w:r>
      <w:r w:rsidRPr="001047C0">
        <w:rPr>
          <w:bCs/>
          <w:sz w:val="22"/>
          <w:szCs w:val="22"/>
        </w:rPr>
        <w:t>that</w:t>
      </w:r>
      <w:r w:rsidRPr="001047C0">
        <w:rPr>
          <w:bCs/>
          <w:spacing w:val="-5"/>
          <w:sz w:val="22"/>
          <w:szCs w:val="22"/>
        </w:rPr>
        <w:t xml:space="preserve"> </w:t>
      </w:r>
      <w:r w:rsidRPr="001047C0">
        <w:rPr>
          <w:bCs/>
          <w:sz w:val="22"/>
          <w:szCs w:val="22"/>
        </w:rPr>
        <w:t>warn</w:t>
      </w:r>
      <w:r w:rsidRPr="001047C0">
        <w:rPr>
          <w:bCs/>
          <w:spacing w:val="-4"/>
          <w:sz w:val="22"/>
          <w:szCs w:val="22"/>
        </w:rPr>
        <w:t xml:space="preserve"> </w:t>
      </w:r>
      <w:r w:rsidRPr="001047C0">
        <w:rPr>
          <w:bCs/>
          <w:sz w:val="22"/>
          <w:szCs w:val="22"/>
        </w:rPr>
        <w:t>others</w:t>
      </w:r>
      <w:r w:rsidRPr="001047C0">
        <w:rPr>
          <w:bCs/>
          <w:spacing w:val="-3"/>
          <w:sz w:val="22"/>
          <w:szCs w:val="22"/>
        </w:rPr>
        <w:t xml:space="preserve"> </w:t>
      </w:r>
      <w:r w:rsidRPr="001047C0">
        <w:rPr>
          <w:bCs/>
          <w:sz w:val="22"/>
          <w:szCs w:val="22"/>
        </w:rPr>
        <w:t>of</w:t>
      </w:r>
      <w:r w:rsidRPr="001047C0">
        <w:rPr>
          <w:bCs/>
          <w:spacing w:val="-3"/>
          <w:sz w:val="22"/>
          <w:szCs w:val="22"/>
        </w:rPr>
        <w:t xml:space="preserve"> </w:t>
      </w:r>
      <w:r w:rsidRPr="001047C0">
        <w:rPr>
          <w:bCs/>
          <w:sz w:val="22"/>
          <w:szCs w:val="22"/>
        </w:rPr>
        <w:t>a</w:t>
      </w:r>
      <w:r w:rsidRPr="001047C0">
        <w:rPr>
          <w:bCs/>
          <w:spacing w:val="-3"/>
          <w:sz w:val="22"/>
          <w:szCs w:val="22"/>
        </w:rPr>
        <w:t xml:space="preserve"> </w:t>
      </w:r>
      <w:r w:rsidRPr="001047C0">
        <w:rPr>
          <w:bCs/>
          <w:sz w:val="22"/>
          <w:szCs w:val="22"/>
        </w:rPr>
        <w:t>security</w:t>
      </w:r>
      <w:r w:rsidRPr="001047C0">
        <w:rPr>
          <w:bCs/>
          <w:spacing w:val="-3"/>
          <w:sz w:val="22"/>
          <w:szCs w:val="22"/>
        </w:rPr>
        <w:t xml:space="preserve"> </w:t>
      </w:r>
      <w:r w:rsidRPr="001047C0">
        <w:rPr>
          <w:bCs/>
          <w:sz w:val="22"/>
          <w:szCs w:val="22"/>
        </w:rPr>
        <w:t>danger</w:t>
      </w:r>
      <w:r w:rsidRPr="001047C0">
        <w:rPr>
          <w:bCs/>
          <w:spacing w:val="-3"/>
          <w:sz w:val="22"/>
          <w:szCs w:val="22"/>
        </w:rPr>
        <w:t xml:space="preserve"> </w:t>
      </w:r>
      <w:r w:rsidRPr="001047C0">
        <w:rPr>
          <w:bCs/>
          <w:sz w:val="22"/>
          <w:szCs w:val="22"/>
        </w:rPr>
        <w:t>or</w:t>
      </w:r>
      <w:r w:rsidRPr="001047C0">
        <w:rPr>
          <w:bCs/>
          <w:spacing w:val="-3"/>
          <w:sz w:val="22"/>
          <w:szCs w:val="22"/>
        </w:rPr>
        <w:t xml:space="preserve"> </w:t>
      </w:r>
      <w:r w:rsidRPr="001047C0">
        <w:rPr>
          <w:bCs/>
          <w:sz w:val="22"/>
          <w:szCs w:val="22"/>
        </w:rPr>
        <w:t>that summon assistance, e.g., alarms or panic buttons.</w:t>
      </w:r>
    </w:p>
    <w:p w14:paraId="6CB29388" w14:textId="77777777" w:rsidR="00B10C37" w:rsidRPr="001047C0" w:rsidRDefault="00B10C37" w:rsidP="00B10C37">
      <w:pPr>
        <w:pStyle w:val="BodyText"/>
        <w:numPr>
          <w:ilvl w:val="0"/>
          <w:numId w:val="17"/>
        </w:numPr>
        <w:spacing w:before="120"/>
        <w:ind w:left="720"/>
        <w:jc w:val="both"/>
        <w:rPr>
          <w:bCs/>
          <w:sz w:val="22"/>
          <w:szCs w:val="22"/>
        </w:rPr>
      </w:pPr>
      <w:r w:rsidRPr="001047C0">
        <w:rPr>
          <w:bCs/>
          <w:sz w:val="22"/>
          <w:szCs w:val="22"/>
        </w:rPr>
        <w:t>The</w:t>
      </w:r>
      <w:r w:rsidRPr="001047C0">
        <w:rPr>
          <w:bCs/>
          <w:spacing w:val="-4"/>
          <w:sz w:val="22"/>
          <w:szCs w:val="22"/>
        </w:rPr>
        <w:t xml:space="preserve"> </w:t>
      </w:r>
      <w:r w:rsidRPr="001047C0">
        <w:rPr>
          <w:bCs/>
          <w:sz w:val="22"/>
          <w:szCs w:val="22"/>
        </w:rPr>
        <w:t>use</w:t>
      </w:r>
      <w:r w:rsidRPr="001047C0">
        <w:rPr>
          <w:bCs/>
          <w:spacing w:val="-4"/>
          <w:sz w:val="22"/>
          <w:szCs w:val="22"/>
        </w:rPr>
        <w:t xml:space="preserve"> </w:t>
      </w:r>
      <w:r w:rsidRPr="001047C0">
        <w:rPr>
          <w:bCs/>
          <w:sz w:val="22"/>
          <w:szCs w:val="22"/>
        </w:rPr>
        <w:t>of</w:t>
      </w:r>
      <w:r w:rsidRPr="001047C0">
        <w:rPr>
          <w:bCs/>
          <w:spacing w:val="-4"/>
          <w:sz w:val="22"/>
          <w:szCs w:val="22"/>
        </w:rPr>
        <w:t xml:space="preserve"> </w:t>
      </w:r>
      <w:r w:rsidRPr="001047C0">
        <w:rPr>
          <w:bCs/>
          <w:sz w:val="22"/>
          <w:szCs w:val="22"/>
        </w:rPr>
        <w:t>work</w:t>
      </w:r>
      <w:r w:rsidRPr="001047C0">
        <w:rPr>
          <w:bCs/>
          <w:spacing w:val="-5"/>
          <w:sz w:val="22"/>
          <w:szCs w:val="22"/>
        </w:rPr>
        <w:t xml:space="preserve"> </w:t>
      </w:r>
      <w:r w:rsidRPr="001047C0">
        <w:rPr>
          <w:bCs/>
          <w:sz w:val="22"/>
          <w:szCs w:val="22"/>
        </w:rPr>
        <w:t>practices</w:t>
      </w:r>
      <w:r w:rsidRPr="001047C0">
        <w:rPr>
          <w:bCs/>
          <w:spacing w:val="-4"/>
          <w:sz w:val="22"/>
          <w:szCs w:val="22"/>
        </w:rPr>
        <w:t xml:space="preserve"> </w:t>
      </w:r>
      <w:r w:rsidRPr="001047C0">
        <w:rPr>
          <w:bCs/>
          <w:sz w:val="22"/>
          <w:szCs w:val="22"/>
        </w:rPr>
        <w:t>such</w:t>
      </w:r>
      <w:r w:rsidRPr="001047C0">
        <w:rPr>
          <w:bCs/>
          <w:spacing w:val="-5"/>
          <w:sz w:val="22"/>
          <w:szCs w:val="22"/>
        </w:rPr>
        <w:t xml:space="preserve"> </w:t>
      </w:r>
      <w:r w:rsidRPr="001047C0">
        <w:rPr>
          <w:bCs/>
          <w:sz w:val="22"/>
          <w:szCs w:val="22"/>
        </w:rPr>
        <w:t>as the</w:t>
      </w:r>
      <w:r w:rsidRPr="001047C0">
        <w:rPr>
          <w:bCs/>
          <w:spacing w:val="-5"/>
          <w:sz w:val="22"/>
          <w:szCs w:val="22"/>
        </w:rPr>
        <w:t xml:space="preserve"> </w:t>
      </w:r>
      <w:r w:rsidRPr="001047C0">
        <w:rPr>
          <w:bCs/>
          <w:sz w:val="22"/>
          <w:szCs w:val="22"/>
        </w:rPr>
        <w:t>"buddy"</w:t>
      </w:r>
      <w:r w:rsidRPr="001047C0">
        <w:rPr>
          <w:bCs/>
          <w:spacing w:val="-4"/>
          <w:sz w:val="22"/>
          <w:szCs w:val="22"/>
        </w:rPr>
        <w:t xml:space="preserve"> </w:t>
      </w:r>
      <w:r w:rsidRPr="001047C0">
        <w:rPr>
          <w:bCs/>
          <w:sz w:val="22"/>
          <w:szCs w:val="22"/>
        </w:rPr>
        <w:t>system</w:t>
      </w:r>
      <w:r w:rsidRPr="001047C0">
        <w:rPr>
          <w:bCs/>
          <w:spacing w:val="-4"/>
          <w:sz w:val="22"/>
          <w:szCs w:val="22"/>
        </w:rPr>
        <w:t xml:space="preserve"> </w:t>
      </w:r>
      <w:r w:rsidRPr="001047C0">
        <w:rPr>
          <w:bCs/>
          <w:sz w:val="22"/>
          <w:szCs w:val="22"/>
        </w:rPr>
        <w:t>for</w:t>
      </w:r>
      <w:r w:rsidRPr="001047C0">
        <w:rPr>
          <w:bCs/>
          <w:spacing w:val="-4"/>
          <w:sz w:val="22"/>
          <w:szCs w:val="22"/>
        </w:rPr>
        <w:t xml:space="preserve"> </w:t>
      </w:r>
      <w:r w:rsidRPr="001047C0">
        <w:rPr>
          <w:bCs/>
          <w:sz w:val="22"/>
          <w:szCs w:val="22"/>
        </w:rPr>
        <w:t>specified</w:t>
      </w:r>
      <w:r w:rsidRPr="001047C0">
        <w:rPr>
          <w:bCs/>
          <w:spacing w:val="-4"/>
          <w:sz w:val="22"/>
          <w:szCs w:val="22"/>
        </w:rPr>
        <w:t xml:space="preserve"> </w:t>
      </w:r>
      <w:r w:rsidRPr="001047C0">
        <w:rPr>
          <w:bCs/>
          <w:sz w:val="22"/>
          <w:szCs w:val="22"/>
        </w:rPr>
        <w:t xml:space="preserve">emergency </w:t>
      </w:r>
      <w:r w:rsidRPr="001047C0">
        <w:rPr>
          <w:bCs/>
          <w:spacing w:val="-2"/>
          <w:sz w:val="22"/>
          <w:szCs w:val="22"/>
        </w:rPr>
        <w:t>events.</w:t>
      </w:r>
    </w:p>
    <w:p w14:paraId="19D2AF5C" w14:textId="77777777" w:rsidR="00B10C37" w:rsidRPr="001047C0" w:rsidRDefault="00B10C37" w:rsidP="00B10C37">
      <w:pPr>
        <w:pStyle w:val="BodyText"/>
        <w:numPr>
          <w:ilvl w:val="0"/>
          <w:numId w:val="18"/>
        </w:numPr>
        <w:spacing w:before="120"/>
        <w:jc w:val="both"/>
        <w:rPr>
          <w:bCs/>
          <w:sz w:val="22"/>
          <w:szCs w:val="22"/>
        </w:rPr>
      </w:pPr>
      <w:r w:rsidRPr="001047C0">
        <w:rPr>
          <w:bCs/>
          <w:sz w:val="22"/>
          <w:szCs w:val="22"/>
        </w:rPr>
        <w:t>How</w:t>
      </w:r>
      <w:r w:rsidRPr="001047C0">
        <w:rPr>
          <w:bCs/>
          <w:spacing w:val="-5"/>
          <w:sz w:val="22"/>
          <w:szCs w:val="22"/>
        </w:rPr>
        <w:t xml:space="preserve"> </w:t>
      </w:r>
      <w:r w:rsidRPr="001047C0">
        <w:rPr>
          <w:bCs/>
          <w:sz w:val="22"/>
          <w:szCs w:val="22"/>
        </w:rPr>
        <w:t>well</w:t>
      </w:r>
      <w:r w:rsidRPr="001047C0">
        <w:rPr>
          <w:bCs/>
          <w:spacing w:val="-5"/>
          <w:sz w:val="22"/>
          <w:szCs w:val="22"/>
        </w:rPr>
        <w:t xml:space="preserve"> </w:t>
      </w:r>
      <w:r w:rsidRPr="001047C0">
        <w:rPr>
          <w:bCs/>
          <w:sz w:val="22"/>
          <w:szCs w:val="22"/>
        </w:rPr>
        <w:t>our</w:t>
      </w:r>
      <w:r w:rsidRPr="001047C0">
        <w:rPr>
          <w:bCs/>
          <w:spacing w:val="-4"/>
          <w:sz w:val="22"/>
          <w:szCs w:val="22"/>
        </w:rPr>
        <w:t xml:space="preserve"> </w:t>
      </w:r>
      <w:r w:rsidRPr="001047C0">
        <w:rPr>
          <w:bCs/>
          <w:sz w:val="22"/>
          <w:szCs w:val="22"/>
        </w:rPr>
        <w:t>establishment's</w:t>
      </w:r>
      <w:r w:rsidRPr="001047C0">
        <w:rPr>
          <w:bCs/>
          <w:spacing w:val="-5"/>
          <w:sz w:val="22"/>
          <w:szCs w:val="22"/>
        </w:rPr>
        <w:t xml:space="preserve"> </w:t>
      </w:r>
      <w:r w:rsidRPr="001047C0">
        <w:rPr>
          <w:bCs/>
          <w:sz w:val="22"/>
          <w:szCs w:val="22"/>
        </w:rPr>
        <w:t>anti-violence</w:t>
      </w:r>
      <w:r w:rsidRPr="001047C0">
        <w:rPr>
          <w:bCs/>
          <w:spacing w:val="-4"/>
          <w:sz w:val="22"/>
          <w:szCs w:val="22"/>
        </w:rPr>
        <w:t xml:space="preserve"> </w:t>
      </w:r>
      <w:r w:rsidRPr="001047C0">
        <w:rPr>
          <w:bCs/>
          <w:sz w:val="22"/>
          <w:szCs w:val="22"/>
        </w:rPr>
        <w:t>policy</w:t>
      </w:r>
      <w:r w:rsidRPr="001047C0">
        <w:rPr>
          <w:bCs/>
          <w:spacing w:val="-4"/>
          <w:sz w:val="22"/>
          <w:szCs w:val="22"/>
        </w:rPr>
        <w:t xml:space="preserve"> </w:t>
      </w:r>
      <w:r w:rsidRPr="001047C0">
        <w:rPr>
          <w:bCs/>
          <w:sz w:val="22"/>
          <w:szCs w:val="22"/>
        </w:rPr>
        <w:t>has</w:t>
      </w:r>
      <w:r w:rsidRPr="001047C0">
        <w:rPr>
          <w:bCs/>
          <w:spacing w:val="-4"/>
          <w:sz w:val="22"/>
          <w:szCs w:val="22"/>
        </w:rPr>
        <w:t xml:space="preserve"> </w:t>
      </w:r>
      <w:r w:rsidRPr="001047C0">
        <w:rPr>
          <w:bCs/>
          <w:sz w:val="22"/>
          <w:szCs w:val="22"/>
        </w:rPr>
        <w:t>been</w:t>
      </w:r>
      <w:r>
        <w:rPr>
          <w:bCs/>
          <w:spacing w:val="-4"/>
          <w:sz w:val="22"/>
          <w:szCs w:val="22"/>
        </w:rPr>
        <w:t xml:space="preserve"> </w:t>
      </w:r>
      <w:r w:rsidRPr="001047C0">
        <w:rPr>
          <w:bCs/>
          <w:sz w:val="22"/>
          <w:szCs w:val="22"/>
        </w:rPr>
        <w:t>communicated</w:t>
      </w:r>
      <w:r w:rsidRPr="001047C0">
        <w:rPr>
          <w:bCs/>
          <w:spacing w:val="-4"/>
          <w:sz w:val="22"/>
          <w:szCs w:val="22"/>
        </w:rPr>
        <w:t xml:space="preserve"> </w:t>
      </w:r>
      <w:r w:rsidRPr="001047C0">
        <w:rPr>
          <w:bCs/>
          <w:sz w:val="22"/>
          <w:szCs w:val="22"/>
        </w:rPr>
        <w:t>to workers, supervisors, or managers.</w:t>
      </w:r>
    </w:p>
    <w:p w14:paraId="429E2614" w14:textId="77777777" w:rsidR="00B10C37" w:rsidRPr="001047C0" w:rsidRDefault="00B10C37" w:rsidP="00B10C37">
      <w:pPr>
        <w:pStyle w:val="BodyText"/>
        <w:numPr>
          <w:ilvl w:val="0"/>
          <w:numId w:val="18"/>
        </w:numPr>
        <w:spacing w:before="120"/>
        <w:jc w:val="both"/>
        <w:rPr>
          <w:bCs/>
          <w:sz w:val="22"/>
          <w:szCs w:val="22"/>
        </w:rPr>
      </w:pPr>
      <w:r w:rsidRPr="001047C0">
        <w:rPr>
          <w:bCs/>
          <w:sz w:val="22"/>
          <w:szCs w:val="22"/>
        </w:rPr>
        <w:t>How</w:t>
      </w:r>
      <w:r w:rsidRPr="001047C0">
        <w:rPr>
          <w:bCs/>
          <w:spacing w:val="-5"/>
          <w:sz w:val="22"/>
          <w:szCs w:val="22"/>
        </w:rPr>
        <w:t xml:space="preserve"> </w:t>
      </w:r>
      <w:r w:rsidRPr="001047C0">
        <w:rPr>
          <w:bCs/>
          <w:sz w:val="22"/>
          <w:szCs w:val="22"/>
        </w:rPr>
        <w:t>well</w:t>
      </w:r>
      <w:r w:rsidRPr="001047C0">
        <w:rPr>
          <w:bCs/>
          <w:spacing w:val="-5"/>
          <w:sz w:val="22"/>
          <w:szCs w:val="22"/>
        </w:rPr>
        <w:t xml:space="preserve"> </w:t>
      </w:r>
      <w:r w:rsidRPr="001047C0">
        <w:rPr>
          <w:bCs/>
          <w:sz w:val="22"/>
          <w:szCs w:val="22"/>
        </w:rPr>
        <w:t>our</w:t>
      </w:r>
      <w:r w:rsidRPr="001047C0">
        <w:rPr>
          <w:bCs/>
          <w:spacing w:val="-5"/>
          <w:sz w:val="22"/>
          <w:szCs w:val="22"/>
        </w:rPr>
        <w:t xml:space="preserve"> </w:t>
      </w:r>
      <w:r w:rsidRPr="001047C0">
        <w:rPr>
          <w:bCs/>
          <w:sz w:val="22"/>
          <w:szCs w:val="22"/>
        </w:rPr>
        <w:t>establishment's</w:t>
      </w:r>
      <w:r w:rsidRPr="001047C0">
        <w:rPr>
          <w:bCs/>
          <w:spacing w:val="-5"/>
          <w:sz w:val="22"/>
          <w:szCs w:val="22"/>
        </w:rPr>
        <w:t xml:space="preserve"> </w:t>
      </w:r>
      <w:r w:rsidRPr="001047C0">
        <w:rPr>
          <w:bCs/>
          <w:sz w:val="22"/>
          <w:szCs w:val="22"/>
        </w:rPr>
        <w:t>management</w:t>
      </w:r>
      <w:r w:rsidRPr="001047C0">
        <w:rPr>
          <w:bCs/>
          <w:spacing w:val="-5"/>
          <w:sz w:val="22"/>
          <w:szCs w:val="22"/>
        </w:rPr>
        <w:t xml:space="preserve"> </w:t>
      </w:r>
      <w:r w:rsidRPr="001047C0">
        <w:rPr>
          <w:bCs/>
          <w:sz w:val="22"/>
          <w:szCs w:val="22"/>
        </w:rPr>
        <w:t>and</w:t>
      </w:r>
      <w:r w:rsidRPr="001047C0">
        <w:rPr>
          <w:bCs/>
          <w:spacing w:val="-5"/>
          <w:sz w:val="22"/>
          <w:szCs w:val="22"/>
        </w:rPr>
        <w:t xml:space="preserve"> </w:t>
      </w:r>
      <w:r w:rsidRPr="001047C0">
        <w:rPr>
          <w:bCs/>
          <w:sz w:val="22"/>
          <w:szCs w:val="22"/>
        </w:rPr>
        <w:t>workers</w:t>
      </w:r>
      <w:r w:rsidRPr="001047C0">
        <w:rPr>
          <w:bCs/>
          <w:spacing w:val="-5"/>
          <w:sz w:val="22"/>
          <w:szCs w:val="22"/>
        </w:rPr>
        <w:t xml:space="preserve"> </w:t>
      </w:r>
      <w:r w:rsidRPr="001047C0">
        <w:rPr>
          <w:bCs/>
          <w:sz w:val="22"/>
          <w:szCs w:val="22"/>
        </w:rPr>
        <w:t>communicate</w:t>
      </w:r>
      <w:r w:rsidRPr="001047C0">
        <w:rPr>
          <w:bCs/>
          <w:spacing w:val="-5"/>
          <w:sz w:val="22"/>
          <w:szCs w:val="22"/>
        </w:rPr>
        <w:t xml:space="preserve"> </w:t>
      </w:r>
      <w:r w:rsidRPr="001047C0">
        <w:rPr>
          <w:bCs/>
          <w:sz w:val="22"/>
          <w:szCs w:val="22"/>
        </w:rPr>
        <w:t>with</w:t>
      </w:r>
      <w:r w:rsidRPr="001047C0">
        <w:rPr>
          <w:bCs/>
          <w:spacing w:val="-5"/>
          <w:sz w:val="22"/>
          <w:szCs w:val="22"/>
        </w:rPr>
        <w:t xml:space="preserve"> </w:t>
      </w:r>
      <w:r w:rsidRPr="001047C0">
        <w:rPr>
          <w:bCs/>
          <w:sz w:val="22"/>
          <w:szCs w:val="22"/>
        </w:rPr>
        <w:t xml:space="preserve">each </w:t>
      </w:r>
      <w:r w:rsidRPr="001047C0">
        <w:rPr>
          <w:bCs/>
          <w:spacing w:val="-2"/>
          <w:sz w:val="22"/>
          <w:szCs w:val="22"/>
        </w:rPr>
        <w:t>other.</w:t>
      </w:r>
    </w:p>
    <w:p w14:paraId="482795F2" w14:textId="77777777" w:rsidR="00B10C37" w:rsidRPr="001047C0" w:rsidRDefault="00B10C37" w:rsidP="00B10C37">
      <w:pPr>
        <w:pStyle w:val="BodyText"/>
        <w:numPr>
          <w:ilvl w:val="0"/>
          <w:numId w:val="18"/>
        </w:numPr>
        <w:spacing w:before="120"/>
        <w:jc w:val="both"/>
        <w:rPr>
          <w:bCs/>
          <w:sz w:val="22"/>
          <w:szCs w:val="22"/>
        </w:rPr>
      </w:pPr>
      <w:r w:rsidRPr="001047C0">
        <w:rPr>
          <w:bCs/>
          <w:sz w:val="22"/>
          <w:szCs w:val="22"/>
        </w:rPr>
        <w:t>Our</w:t>
      </w:r>
      <w:r w:rsidRPr="001047C0">
        <w:rPr>
          <w:bCs/>
          <w:spacing w:val="-4"/>
          <w:sz w:val="22"/>
          <w:szCs w:val="22"/>
        </w:rPr>
        <w:t xml:space="preserve"> </w:t>
      </w:r>
      <w:r w:rsidRPr="001047C0">
        <w:rPr>
          <w:bCs/>
          <w:sz w:val="22"/>
          <w:szCs w:val="22"/>
        </w:rPr>
        <w:t>workers',</w:t>
      </w:r>
      <w:r w:rsidRPr="001047C0">
        <w:rPr>
          <w:bCs/>
          <w:spacing w:val="-4"/>
          <w:sz w:val="22"/>
          <w:szCs w:val="22"/>
        </w:rPr>
        <w:t xml:space="preserve"> </w:t>
      </w:r>
      <w:r w:rsidRPr="001047C0">
        <w:rPr>
          <w:bCs/>
          <w:sz w:val="22"/>
          <w:szCs w:val="22"/>
        </w:rPr>
        <w:t>supervisors,’</w:t>
      </w:r>
      <w:r w:rsidRPr="001047C0">
        <w:rPr>
          <w:bCs/>
          <w:spacing w:val="-5"/>
          <w:sz w:val="22"/>
          <w:szCs w:val="22"/>
        </w:rPr>
        <w:t xml:space="preserve"> </w:t>
      </w:r>
      <w:r w:rsidRPr="001047C0">
        <w:rPr>
          <w:bCs/>
          <w:sz w:val="22"/>
          <w:szCs w:val="22"/>
        </w:rPr>
        <w:t>and</w:t>
      </w:r>
      <w:r w:rsidRPr="001047C0">
        <w:rPr>
          <w:bCs/>
          <w:spacing w:val="-4"/>
          <w:sz w:val="22"/>
          <w:szCs w:val="22"/>
        </w:rPr>
        <w:t xml:space="preserve"> </w:t>
      </w:r>
      <w:r w:rsidRPr="001047C0">
        <w:rPr>
          <w:bCs/>
          <w:sz w:val="22"/>
          <w:szCs w:val="22"/>
        </w:rPr>
        <w:t>managers'</w:t>
      </w:r>
      <w:r w:rsidRPr="001047C0">
        <w:rPr>
          <w:bCs/>
          <w:spacing w:val="-6"/>
          <w:sz w:val="22"/>
          <w:szCs w:val="22"/>
        </w:rPr>
        <w:t xml:space="preserve"> </w:t>
      </w:r>
      <w:r w:rsidRPr="001047C0">
        <w:rPr>
          <w:bCs/>
          <w:sz w:val="22"/>
          <w:szCs w:val="22"/>
        </w:rPr>
        <w:t>knowledge</w:t>
      </w:r>
      <w:r w:rsidRPr="001047C0">
        <w:rPr>
          <w:bCs/>
          <w:spacing w:val="-5"/>
          <w:sz w:val="22"/>
          <w:szCs w:val="22"/>
        </w:rPr>
        <w:t xml:space="preserve"> </w:t>
      </w:r>
      <w:r w:rsidRPr="001047C0">
        <w:rPr>
          <w:bCs/>
          <w:sz w:val="22"/>
          <w:szCs w:val="22"/>
        </w:rPr>
        <w:t>of</w:t>
      </w:r>
      <w:r w:rsidRPr="001047C0">
        <w:rPr>
          <w:bCs/>
          <w:spacing w:val="-5"/>
          <w:sz w:val="22"/>
          <w:szCs w:val="22"/>
        </w:rPr>
        <w:t xml:space="preserve"> </w:t>
      </w:r>
      <w:r w:rsidRPr="001047C0">
        <w:rPr>
          <w:bCs/>
          <w:sz w:val="22"/>
          <w:szCs w:val="22"/>
        </w:rPr>
        <w:t>the</w:t>
      </w:r>
      <w:r w:rsidRPr="001047C0">
        <w:rPr>
          <w:bCs/>
          <w:spacing w:val="-5"/>
          <w:sz w:val="22"/>
          <w:szCs w:val="22"/>
        </w:rPr>
        <w:t xml:space="preserve"> </w:t>
      </w:r>
      <w:r w:rsidRPr="001047C0">
        <w:rPr>
          <w:bCs/>
          <w:sz w:val="22"/>
          <w:szCs w:val="22"/>
        </w:rPr>
        <w:t>warning</w:t>
      </w:r>
      <w:r w:rsidRPr="001047C0">
        <w:rPr>
          <w:bCs/>
          <w:spacing w:val="-5"/>
          <w:sz w:val="22"/>
          <w:szCs w:val="22"/>
        </w:rPr>
        <w:t xml:space="preserve"> </w:t>
      </w:r>
      <w:r w:rsidRPr="001047C0">
        <w:rPr>
          <w:bCs/>
          <w:sz w:val="22"/>
          <w:szCs w:val="22"/>
        </w:rPr>
        <w:t>signs</w:t>
      </w:r>
      <w:r w:rsidRPr="001047C0">
        <w:rPr>
          <w:bCs/>
          <w:spacing w:val="-5"/>
          <w:sz w:val="22"/>
          <w:szCs w:val="22"/>
        </w:rPr>
        <w:t xml:space="preserve"> </w:t>
      </w:r>
      <w:r w:rsidRPr="001047C0">
        <w:rPr>
          <w:bCs/>
          <w:sz w:val="22"/>
          <w:szCs w:val="22"/>
        </w:rPr>
        <w:t>of potential workplace violence.</w:t>
      </w:r>
    </w:p>
    <w:p w14:paraId="31B04619" w14:textId="77777777" w:rsidR="00B10C37" w:rsidRPr="001047C0" w:rsidRDefault="00B10C37" w:rsidP="00B10C37">
      <w:pPr>
        <w:pStyle w:val="BodyText"/>
        <w:numPr>
          <w:ilvl w:val="0"/>
          <w:numId w:val="18"/>
        </w:numPr>
        <w:spacing w:before="120"/>
        <w:jc w:val="both"/>
        <w:rPr>
          <w:bCs/>
          <w:sz w:val="22"/>
          <w:szCs w:val="22"/>
        </w:rPr>
      </w:pPr>
      <w:r w:rsidRPr="001047C0">
        <w:rPr>
          <w:bCs/>
          <w:sz w:val="22"/>
          <w:szCs w:val="22"/>
        </w:rPr>
        <w:t>Access to and freedom of movement within the workplace by non-workers, including</w:t>
      </w:r>
      <w:r w:rsidRPr="001047C0">
        <w:rPr>
          <w:bCs/>
          <w:spacing w:val="-3"/>
          <w:sz w:val="22"/>
          <w:szCs w:val="22"/>
        </w:rPr>
        <w:t xml:space="preserve"> </w:t>
      </w:r>
      <w:r w:rsidRPr="001047C0">
        <w:rPr>
          <w:bCs/>
          <w:sz w:val="22"/>
          <w:szCs w:val="22"/>
        </w:rPr>
        <w:t>recently</w:t>
      </w:r>
      <w:r w:rsidRPr="001047C0">
        <w:rPr>
          <w:bCs/>
          <w:spacing w:val="-3"/>
          <w:sz w:val="22"/>
          <w:szCs w:val="22"/>
        </w:rPr>
        <w:t xml:space="preserve"> </w:t>
      </w:r>
      <w:r w:rsidRPr="001047C0">
        <w:rPr>
          <w:bCs/>
          <w:sz w:val="22"/>
          <w:szCs w:val="22"/>
        </w:rPr>
        <w:t>discharged</w:t>
      </w:r>
      <w:r w:rsidRPr="001047C0">
        <w:rPr>
          <w:bCs/>
          <w:spacing w:val="-3"/>
          <w:sz w:val="22"/>
          <w:szCs w:val="22"/>
        </w:rPr>
        <w:t xml:space="preserve"> </w:t>
      </w:r>
      <w:r w:rsidRPr="001047C0">
        <w:rPr>
          <w:bCs/>
          <w:sz w:val="22"/>
          <w:szCs w:val="22"/>
        </w:rPr>
        <w:t>workers</w:t>
      </w:r>
      <w:r w:rsidRPr="001047C0">
        <w:rPr>
          <w:bCs/>
          <w:spacing w:val="-3"/>
          <w:sz w:val="22"/>
          <w:szCs w:val="22"/>
        </w:rPr>
        <w:t xml:space="preserve"> </w:t>
      </w:r>
      <w:r w:rsidRPr="001047C0">
        <w:rPr>
          <w:bCs/>
          <w:sz w:val="22"/>
          <w:szCs w:val="22"/>
        </w:rPr>
        <w:t>or</w:t>
      </w:r>
      <w:r w:rsidRPr="001047C0">
        <w:rPr>
          <w:bCs/>
          <w:spacing w:val="-4"/>
          <w:sz w:val="22"/>
          <w:szCs w:val="22"/>
        </w:rPr>
        <w:t xml:space="preserve"> </w:t>
      </w:r>
      <w:proofErr w:type="gramStart"/>
      <w:r w:rsidRPr="001047C0">
        <w:rPr>
          <w:bCs/>
          <w:sz w:val="22"/>
          <w:szCs w:val="22"/>
        </w:rPr>
        <w:t>persons</w:t>
      </w:r>
      <w:proofErr w:type="gramEnd"/>
      <w:r w:rsidRPr="001047C0">
        <w:rPr>
          <w:bCs/>
          <w:spacing w:val="-3"/>
          <w:sz w:val="22"/>
          <w:szCs w:val="22"/>
        </w:rPr>
        <w:t xml:space="preserve"> </w:t>
      </w:r>
      <w:r w:rsidRPr="001047C0">
        <w:rPr>
          <w:bCs/>
          <w:sz w:val="22"/>
          <w:szCs w:val="22"/>
        </w:rPr>
        <w:t>with</w:t>
      </w:r>
      <w:r w:rsidRPr="001047C0">
        <w:rPr>
          <w:bCs/>
          <w:spacing w:val="-3"/>
          <w:sz w:val="22"/>
          <w:szCs w:val="22"/>
        </w:rPr>
        <w:t xml:space="preserve"> </w:t>
      </w:r>
      <w:r w:rsidRPr="001047C0">
        <w:rPr>
          <w:bCs/>
          <w:sz w:val="22"/>
          <w:szCs w:val="22"/>
        </w:rPr>
        <w:t>whom</w:t>
      </w:r>
      <w:r w:rsidRPr="001047C0">
        <w:rPr>
          <w:bCs/>
          <w:spacing w:val="-5"/>
          <w:sz w:val="22"/>
          <w:szCs w:val="22"/>
        </w:rPr>
        <w:t xml:space="preserve"> </w:t>
      </w:r>
      <w:r w:rsidRPr="001047C0">
        <w:rPr>
          <w:bCs/>
          <w:sz w:val="22"/>
          <w:szCs w:val="22"/>
        </w:rPr>
        <w:t>one</w:t>
      </w:r>
      <w:r w:rsidRPr="001047C0">
        <w:rPr>
          <w:bCs/>
          <w:spacing w:val="-5"/>
          <w:sz w:val="22"/>
          <w:szCs w:val="22"/>
        </w:rPr>
        <w:t xml:space="preserve"> </w:t>
      </w:r>
      <w:r w:rsidRPr="001047C0">
        <w:rPr>
          <w:bCs/>
          <w:sz w:val="22"/>
          <w:szCs w:val="22"/>
        </w:rPr>
        <w:t>of</w:t>
      </w:r>
      <w:r w:rsidRPr="001047C0">
        <w:rPr>
          <w:bCs/>
          <w:spacing w:val="-3"/>
          <w:sz w:val="22"/>
          <w:szCs w:val="22"/>
        </w:rPr>
        <w:t xml:space="preserve"> </w:t>
      </w:r>
      <w:r w:rsidRPr="001047C0">
        <w:rPr>
          <w:bCs/>
          <w:sz w:val="22"/>
          <w:szCs w:val="22"/>
        </w:rPr>
        <w:t>our</w:t>
      </w:r>
      <w:r w:rsidRPr="001047C0">
        <w:rPr>
          <w:bCs/>
          <w:spacing w:val="-3"/>
          <w:sz w:val="22"/>
          <w:szCs w:val="22"/>
        </w:rPr>
        <w:t xml:space="preserve"> </w:t>
      </w:r>
      <w:r w:rsidRPr="001047C0">
        <w:rPr>
          <w:bCs/>
          <w:sz w:val="22"/>
          <w:szCs w:val="22"/>
        </w:rPr>
        <w:t>workers is having a dispute.</w:t>
      </w:r>
    </w:p>
    <w:p w14:paraId="527DF71C" w14:textId="77777777" w:rsidR="00B10C37" w:rsidRPr="001047C0" w:rsidRDefault="00B10C37" w:rsidP="00B10C37">
      <w:pPr>
        <w:pStyle w:val="BodyText"/>
        <w:numPr>
          <w:ilvl w:val="0"/>
          <w:numId w:val="18"/>
        </w:numPr>
        <w:spacing w:before="120"/>
        <w:jc w:val="both"/>
        <w:rPr>
          <w:bCs/>
          <w:sz w:val="22"/>
          <w:szCs w:val="22"/>
        </w:rPr>
      </w:pPr>
      <w:r w:rsidRPr="001047C0">
        <w:rPr>
          <w:bCs/>
          <w:sz w:val="22"/>
          <w:szCs w:val="22"/>
        </w:rPr>
        <w:t>Frequency</w:t>
      </w:r>
      <w:r w:rsidRPr="001047C0">
        <w:rPr>
          <w:bCs/>
          <w:spacing w:val="-4"/>
          <w:sz w:val="22"/>
          <w:szCs w:val="22"/>
        </w:rPr>
        <w:t xml:space="preserve"> </w:t>
      </w:r>
      <w:r w:rsidRPr="001047C0">
        <w:rPr>
          <w:bCs/>
          <w:sz w:val="22"/>
          <w:szCs w:val="22"/>
        </w:rPr>
        <w:t>and</w:t>
      </w:r>
      <w:r w:rsidRPr="001047C0">
        <w:rPr>
          <w:bCs/>
          <w:spacing w:val="-4"/>
          <w:sz w:val="22"/>
          <w:szCs w:val="22"/>
        </w:rPr>
        <w:t xml:space="preserve"> </w:t>
      </w:r>
      <w:r w:rsidRPr="001047C0">
        <w:rPr>
          <w:bCs/>
          <w:sz w:val="22"/>
          <w:szCs w:val="22"/>
        </w:rPr>
        <w:t>severity</w:t>
      </w:r>
      <w:r w:rsidRPr="001047C0">
        <w:rPr>
          <w:bCs/>
          <w:spacing w:val="-4"/>
          <w:sz w:val="22"/>
          <w:szCs w:val="22"/>
        </w:rPr>
        <w:t xml:space="preserve"> </w:t>
      </w:r>
      <w:r w:rsidRPr="001047C0">
        <w:rPr>
          <w:bCs/>
          <w:sz w:val="22"/>
          <w:szCs w:val="22"/>
        </w:rPr>
        <w:t>of</w:t>
      </w:r>
      <w:r w:rsidRPr="001047C0">
        <w:rPr>
          <w:bCs/>
          <w:spacing w:val="-4"/>
          <w:sz w:val="22"/>
          <w:szCs w:val="22"/>
        </w:rPr>
        <w:t xml:space="preserve"> </w:t>
      </w:r>
      <w:r w:rsidRPr="001047C0">
        <w:rPr>
          <w:bCs/>
          <w:sz w:val="22"/>
          <w:szCs w:val="22"/>
        </w:rPr>
        <w:t>workers’</w:t>
      </w:r>
      <w:r w:rsidRPr="001047C0">
        <w:rPr>
          <w:bCs/>
          <w:spacing w:val="-4"/>
          <w:sz w:val="22"/>
          <w:szCs w:val="22"/>
        </w:rPr>
        <w:t xml:space="preserve"> </w:t>
      </w:r>
      <w:r w:rsidRPr="001047C0">
        <w:rPr>
          <w:bCs/>
          <w:sz w:val="22"/>
          <w:szCs w:val="22"/>
        </w:rPr>
        <w:t>reports</w:t>
      </w:r>
      <w:r w:rsidRPr="001047C0">
        <w:rPr>
          <w:bCs/>
          <w:spacing w:val="-1"/>
          <w:sz w:val="22"/>
          <w:szCs w:val="22"/>
        </w:rPr>
        <w:t xml:space="preserve"> </w:t>
      </w:r>
      <w:r w:rsidRPr="001047C0">
        <w:rPr>
          <w:bCs/>
          <w:sz w:val="22"/>
          <w:szCs w:val="22"/>
        </w:rPr>
        <w:t>of</w:t>
      </w:r>
      <w:r w:rsidRPr="001047C0">
        <w:rPr>
          <w:bCs/>
          <w:spacing w:val="-3"/>
          <w:sz w:val="22"/>
          <w:szCs w:val="22"/>
        </w:rPr>
        <w:t xml:space="preserve"> </w:t>
      </w:r>
      <w:r w:rsidRPr="001047C0">
        <w:rPr>
          <w:bCs/>
          <w:sz w:val="22"/>
          <w:szCs w:val="22"/>
        </w:rPr>
        <w:t>threats</w:t>
      </w:r>
      <w:r w:rsidRPr="001047C0">
        <w:rPr>
          <w:bCs/>
          <w:spacing w:val="-3"/>
          <w:sz w:val="22"/>
          <w:szCs w:val="22"/>
        </w:rPr>
        <w:t xml:space="preserve"> </w:t>
      </w:r>
      <w:r w:rsidRPr="001047C0">
        <w:rPr>
          <w:bCs/>
          <w:sz w:val="22"/>
          <w:szCs w:val="22"/>
        </w:rPr>
        <w:t>of</w:t>
      </w:r>
      <w:r w:rsidRPr="001047C0">
        <w:rPr>
          <w:bCs/>
          <w:spacing w:val="-3"/>
          <w:sz w:val="22"/>
          <w:szCs w:val="22"/>
        </w:rPr>
        <w:t xml:space="preserve"> </w:t>
      </w:r>
      <w:r w:rsidRPr="001047C0">
        <w:rPr>
          <w:bCs/>
          <w:sz w:val="22"/>
          <w:szCs w:val="22"/>
        </w:rPr>
        <w:t>physical</w:t>
      </w:r>
      <w:r w:rsidRPr="001047C0">
        <w:rPr>
          <w:bCs/>
          <w:spacing w:val="-4"/>
          <w:sz w:val="22"/>
          <w:szCs w:val="22"/>
        </w:rPr>
        <w:t xml:space="preserve"> </w:t>
      </w:r>
      <w:r w:rsidRPr="001047C0">
        <w:rPr>
          <w:bCs/>
          <w:sz w:val="22"/>
          <w:szCs w:val="22"/>
        </w:rPr>
        <w:t>or</w:t>
      </w:r>
      <w:r w:rsidRPr="001047C0">
        <w:rPr>
          <w:bCs/>
          <w:spacing w:val="-4"/>
          <w:sz w:val="22"/>
          <w:szCs w:val="22"/>
        </w:rPr>
        <w:t xml:space="preserve"> </w:t>
      </w:r>
      <w:r w:rsidRPr="001047C0">
        <w:rPr>
          <w:bCs/>
          <w:sz w:val="22"/>
          <w:szCs w:val="22"/>
        </w:rPr>
        <w:t>verbal</w:t>
      </w:r>
      <w:r w:rsidRPr="001047C0">
        <w:rPr>
          <w:bCs/>
          <w:spacing w:val="-4"/>
          <w:sz w:val="22"/>
          <w:szCs w:val="22"/>
        </w:rPr>
        <w:t xml:space="preserve"> </w:t>
      </w:r>
      <w:r w:rsidRPr="001047C0">
        <w:rPr>
          <w:bCs/>
          <w:sz w:val="22"/>
          <w:szCs w:val="22"/>
        </w:rPr>
        <w:t>abuse</w:t>
      </w:r>
      <w:r w:rsidRPr="001047C0">
        <w:rPr>
          <w:bCs/>
          <w:spacing w:val="-4"/>
          <w:sz w:val="22"/>
          <w:szCs w:val="22"/>
        </w:rPr>
        <w:t xml:space="preserve"> </w:t>
      </w:r>
      <w:r w:rsidRPr="001047C0">
        <w:rPr>
          <w:bCs/>
          <w:sz w:val="22"/>
          <w:szCs w:val="22"/>
        </w:rPr>
        <w:t>by managers, supervisors, or other workers.</w:t>
      </w:r>
    </w:p>
    <w:p w14:paraId="457DD8B2" w14:textId="77777777" w:rsidR="00B10C37" w:rsidRPr="001047C0" w:rsidRDefault="00B10C37" w:rsidP="00B10C37">
      <w:pPr>
        <w:pStyle w:val="BodyText"/>
        <w:numPr>
          <w:ilvl w:val="0"/>
          <w:numId w:val="18"/>
        </w:numPr>
        <w:spacing w:before="120"/>
        <w:jc w:val="both"/>
        <w:rPr>
          <w:bCs/>
          <w:sz w:val="22"/>
          <w:szCs w:val="22"/>
        </w:rPr>
      </w:pPr>
      <w:r w:rsidRPr="001047C0">
        <w:rPr>
          <w:bCs/>
          <w:sz w:val="22"/>
          <w:szCs w:val="22"/>
        </w:rPr>
        <w:t>Any</w:t>
      </w:r>
      <w:r w:rsidRPr="001047C0">
        <w:rPr>
          <w:bCs/>
          <w:spacing w:val="-5"/>
          <w:sz w:val="22"/>
          <w:szCs w:val="22"/>
        </w:rPr>
        <w:t xml:space="preserve"> </w:t>
      </w:r>
      <w:r w:rsidRPr="001047C0">
        <w:rPr>
          <w:bCs/>
          <w:sz w:val="22"/>
          <w:szCs w:val="22"/>
        </w:rPr>
        <w:t>prior</w:t>
      </w:r>
      <w:r w:rsidRPr="001047C0">
        <w:rPr>
          <w:bCs/>
          <w:spacing w:val="-5"/>
          <w:sz w:val="22"/>
          <w:szCs w:val="22"/>
        </w:rPr>
        <w:t xml:space="preserve"> </w:t>
      </w:r>
      <w:r w:rsidRPr="001047C0">
        <w:rPr>
          <w:bCs/>
          <w:sz w:val="22"/>
          <w:szCs w:val="22"/>
        </w:rPr>
        <w:t>violent</w:t>
      </w:r>
      <w:r w:rsidRPr="001047C0">
        <w:rPr>
          <w:bCs/>
          <w:spacing w:val="-5"/>
          <w:sz w:val="22"/>
          <w:szCs w:val="22"/>
        </w:rPr>
        <w:t xml:space="preserve"> </w:t>
      </w:r>
      <w:r w:rsidRPr="001047C0">
        <w:rPr>
          <w:bCs/>
          <w:sz w:val="22"/>
          <w:szCs w:val="22"/>
        </w:rPr>
        <w:t>acts,</w:t>
      </w:r>
      <w:r w:rsidRPr="001047C0">
        <w:rPr>
          <w:bCs/>
          <w:spacing w:val="-5"/>
          <w:sz w:val="22"/>
          <w:szCs w:val="22"/>
        </w:rPr>
        <w:t xml:space="preserve"> </w:t>
      </w:r>
      <w:r w:rsidRPr="001047C0">
        <w:rPr>
          <w:bCs/>
          <w:sz w:val="22"/>
          <w:szCs w:val="22"/>
        </w:rPr>
        <w:t>threats</w:t>
      </w:r>
      <w:r w:rsidRPr="001047C0">
        <w:rPr>
          <w:bCs/>
          <w:spacing w:val="-4"/>
          <w:sz w:val="22"/>
          <w:szCs w:val="22"/>
        </w:rPr>
        <w:t xml:space="preserve"> </w:t>
      </w:r>
      <w:r w:rsidRPr="001047C0">
        <w:rPr>
          <w:bCs/>
          <w:sz w:val="22"/>
          <w:szCs w:val="22"/>
        </w:rPr>
        <w:t>of</w:t>
      </w:r>
      <w:r w:rsidRPr="001047C0">
        <w:rPr>
          <w:bCs/>
          <w:spacing w:val="-4"/>
          <w:sz w:val="22"/>
          <w:szCs w:val="22"/>
        </w:rPr>
        <w:t xml:space="preserve"> </w:t>
      </w:r>
      <w:r w:rsidRPr="001047C0">
        <w:rPr>
          <w:bCs/>
          <w:sz w:val="22"/>
          <w:szCs w:val="22"/>
        </w:rPr>
        <w:t>physical</w:t>
      </w:r>
      <w:r w:rsidRPr="001047C0">
        <w:rPr>
          <w:bCs/>
          <w:spacing w:val="-4"/>
          <w:sz w:val="22"/>
          <w:szCs w:val="22"/>
        </w:rPr>
        <w:t xml:space="preserve"> </w:t>
      </w:r>
      <w:r w:rsidRPr="001047C0">
        <w:rPr>
          <w:bCs/>
          <w:sz w:val="22"/>
          <w:szCs w:val="22"/>
        </w:rPr>
        <w:t>violence,</w:t>
      </w:r>
      <w:r w:rsidRPr="001047C0">
        <w:rPr>
          <w:bCs/>
          <w:spacing w:val="-4"/>
          <w:sz w:val="22"/>
          <w:szCs w:val="22"/>
        </w:rPr>
        <w:t xml:space="preserve"> </w:t>
      </w:r>
      <w:r w:rsidRPr="001047C0">
        <w:rPr>
          <w:bCs/>
          <w:sz w:val="22"/>
          <w:szCs w:val="22"/>
        </w:rPr>
        <w:t>verbal</w:t>
      </w:r>
      <w:r w:rsidRPr="001047C0">
        <w:rPr>
          <w:bCs/>
          <w:spacing w:val="-5"/>
          <w:sz w:val="22"/>
          <w:szCs w:val="22"/>
        </w:rPr>
        <w:t xml:space="preserve"> </w:t>
      </w:r>
      <w:r w:rsidRPr="001047C0">
        <w:rPr>
          <w:bCs/>
          <w:sz w:val="22"/>
          <w:szCs w:val="22"/>
        </w:rPr>
        <w:t>abuse,</w:t>
      </w:r>
      <w:r w:rsidRPr="001047C0">
        <w:rPr>
          <w:bCs/>
          <w:spacing w:val="-5"/>
          <w:sz w:val="22"/>
          <w:szCs w:val="22"/>
        </w:rPr>
        <w:t xml:space="preserve"> </w:t>
      </w:r>
      <w:r w:rsidRPr="001047C0">
        <w:rPr>
          <w:bCs/>
          <w:sz w:val="22"/>
          <w:szCs w:val="22"/>
        </w:rPr>
        <w:t>property</w:t>
      </w:r>
      <w:r w:rsidRPr="001047C0">
        <w:rPr>
          <w:bCs/>
          <w:spacing w:val="-5"/>
          <w:sz w:val="22"/>
          <w:szCs w:val="22"/>
        </w:rPr>
        <w:t xml:space="preserve"> </w:t>
      </w:r>
      <w:r w:rsidRPr="001047C0">
        <w:rPr>
          <w:bCs/>
          <w:sz w:val="22"/>
          <w:szCs w:val="22"/>
        </w:rPr>
        <w:t>damage or other signs of strain or pressure in the workplace.</w:t>
      </w:r>
    </w:p>
    <w:p w14:paraId="07EEF13F" w14:textId="77777777" w:rsidR="00B10C37" w:rsidRPr="001E4F40" w:rsidRDefault="00B10C37" w:rsidP="00B10C37">
      <w:pPr>
        <w:pStyle w:val="BodyText"/>
        <w:numPr>
          <w:ilvl w:val="0"/>
          <w:numId w:val="18"/>
        </w:numPr>
        <w:spacing w:before="120"/>
        <w:jc w:val="both"/>
        <w:rPr>
          <w:bCs/>
          <w:sz w:val="22"/>
          <w:szCs w:val="22"/>
        </w:rPr>
      </w:pPr>
      <w:r w:rsidRPr="001047C0">
        <w:rPr>
          <w:bCs/>
          <w:sz w:val="22"/>
          <w:szCs w:val="22"/>
        </w:rPr>
        <w:lastRenderedPageBreak/>
        <w:t>Employee</w:t>
      </w:r>
      <w:r w:rsidRPr="001047C0">
        <w:rPr>
          <w:bCs/>
          <w:spacing w:val="-2"/>
          <w:sz w:val="22"/>
          <w:szCs w:val="22"/>
        </w:rPr>
        <w:t xml:space="preserve"> </w:t>
      </w:r>
      <w:r w:rsidRPr="001047C0">
        <w:rPr>
          <w:bCs/>
          <w:sz w:val="22"/>
          <w:szCs w:val="22"/>
        </w:rPr>
        <w:t>disciplinary and</w:t>
      </w:r>
      <w:r w:rsidRPr="001047C0">
        <w:rPr>
          <w:bCs/>
          <w:spacing w:val="-2"/>
          <w:sz w:val="22"/>
          <w:szCs w:val="22"/>
        </w:rPr>
        <w:t xml:space="preserve"> </w:t>
      </w:r>
      <w:r w:rsidRPr="001047C0">
        <w:rPr>
          <w:bCs/>
          <w:sz w:val="22"/>
          <w:szCs w:val="22"/>
        </w:rPr>
        <w:t xml:space="preserve">discharge </w:t>
      </w:r>
      <w:r w:rsidRPr="001047C0">
        <w:rPr>
          <w:bCs/>
          <w:spacing w:val="-2"/>
          <w:sz w:val="22"/>
          <w:szCs w:val="22"/>
        </w:rPr>
        <w:t>procedures.</w:t>
      </w:r>
    </w:p>
    <w:p w14:paraId="74A9A36C" w14:textId="77777777" w:rsidR="00B10C37" w:rsidRPr="001047C0" w:rsidRDefault="00B10C37" w:rsidP="00B10C37">
      <w:pPr>
        <w:pStyle w:val="BodyText"/>
        <w:spacing w:before="120"/>
        <w:ind w:left="720"/>
        <w:jc w:val="both"/>
        <w:rPr>
          <w:bCs/>
          <w:sz w:val="22"/>
          <w:szCs w:val="22"/>
        </w:rPr>
      </w:pPr>
    </w:p>
    <w:p w14:paraId="2AEF6683" w14:textId="77777777" w:rsidR="00B10C37" w:rsidRDefault="00B10C37" w:rsidP="00B10C37">
      <w:pPr>
        <w:rPr>
          <w:b/>
          <w:bCs/>
        </w:rPr>
      </w:pPr>
      <w:r w:rsidRPr="001E4F40">
        <w:rPr>
          <w:b/>
          <w:bCs/>
        </w:rPr>
        <w:t>CORRECTION OF WORKPLACE VIOLENCE HAZARDS</w:t>
      </w:r>
    </w:p>
    <w:p w14:paraId="3D3C883B" w14:textId="77777777" w:rsidR="00B10C37" w:rsidRDefault="00B10C37" w:rsidP="00B10C37">
      <w:r>
        <w:t>Hazards that pose a higher risk for violence in our workplace will</w:t>
      </w:r>
      <w:r w:rsidRPr="007C48BE">
        <w:t xml:space="preserve"> be corrected in a timely manner</w:t>
      </w:r>
      <w:r>
        <w:t>,</w:t>
      </w:r>
      <w:r w:rsidRPr="007C48BE">
        <w:t xml:space="preserve"> based on the severity of the hazards</w:t>
      </w:r>
      <w:r>
        <w:t xml:space="preserve"> (with the higher risk situations having higher priority). Workplace violence hazards will be corrected in a timely manner </w:t>
      </w:r>
      <w:r w:rsidRPr="007C48BE">
        <w:t>according to the following procedures:</w:t>
      </w:r>
    </w:p>
    <w:p w14:paraId="564314B3" w14:textId="77777777" w:rsidR="00B10C37" w:rsidRPr="007C48BE" w:rsidRDefault="00B10C37" w:rsidP="00B10C37"/>
    <w:p w14:paraId="667E0BFD" w14:textId="77777777" w:rsidR="00B10C37" w:rsidRDefault="00B10C37" w:rsidP="00B10C37">
      <w:pPr>
        <w:numPr>
          <w:ilvl w:val="0"/>
          <w:numId w:val="19"/>
        </w:numPr>
      </w:pPr>
      <w:r w:rsidRPr="007C48BE">
        <w:t xml:space="preserve">When </w:t>
      </w:r>
      <w:r>
        <w:t xml:space="preserve">first </w:t>
      </w:r>
      <w:r w:rsidRPr="007C48BE">
        <w:t>observed or</w:t>
      </w:r>
      <w:r w:rsidRPr="00CD78B3">
        <w:rPr>
          <w:spacing w:val="-5"/>
        </w:rPr>
        <w:t xml:space="preserve"> </w:t>
      </w:r>
      <w:r w:rsidRPr="007C48BE">
        <w:t>discovered</w:t>
      </w:r>
      <w:r>
        <w:t>, based upon the severity of the hazard (higher risk situation will have a higher priority)</w:t>
      </w:r>
      <w:r w:rsidRPr="007C48BE">
        <w:t>.</w:t>
      </w:r>
    </w:p>
    <w:p w14:paraId="0C9ED782" w14:textId="77777777" w:rsidR="00B10C37" w:rsidRDefault="00B10C37" w:rsidP="00B10C37">
      <w:pPr>
        <w:ind w:left="720"/>
      </w:pPr>
    </w:p>
    <w:p w14:paraId="44BE4D99" w14:textId="77777777" w:rsidR="00B10C37" w:rsidRDefault="00B10C37" w:rsidP="00B10C37">
      <w:pPr>
        <w:numPr>
          <w:ilvl w:val="0"/>
          <w:numId w:val="19"/>
        </w:numPr>
      </w:pPr>
      <w:r>
        <w:t>If</w:t>
      </w:r>
      <w:r w:rsidRPr="007C48BE">
        <w:t xml:space="preserve"> an imminent hazard exists that cannot be immediately abated without endangering </w:t>
      </w:r>
      <w:r>
        <w:t>worker</w:t>
      </w:r>
      <w:r w:rsidRPr="007C48BE">
        <w:t xml:space="preserve">(s) and/or property, all exposed </w:t>
      </w:r>
      <w:r>
        <w:t>worker</w:t>
      </w:r>
      <w:r w:rsidRPr="007C48BE">
        <w:t xml:space="preserve">s </w:t>
      </w:r>
      <w:r>
        <w:t xml:space="preserve">will be removed </w:t>
      </w:r>
      <w:r w:rsidRPr="007C48BE">
        <w:t>from</w:t>
      </w:r>
      <w:r w:rsidRPr="00CD78B3">
        <w:rPr>
          <w:spacing w:val="-27"/>
        </w:rPr>
        <w:t xml:space="preserve"> </w:t>
      </w:r>
      <w:r w:rsidRPr="007C48BE">
        <w:t xml:space="preserve">the </w:t>
      </w:r>
      <w:r>
        <w:t>situation</w:t>
      </w:r>
      <w:r w:rsidRPr="007C48BE">
        <w:t xml:space="preserve"> except those necessary to correct the existing condition. </w:t>
      </w:r>
      <w:r>
        <w:t xml:space="preserve"> </w:t>
      </w:r>
      <w:proofErr w:type="gramStart"/>
      <w:r>
        <w:t>Worker</w:t>
      </w:r>
      <w:r w:rsidRPr="007C48BE">
        <w:t>s</w:t>
      </w:r>
      <w:proofErr w:type="gramEnd"/>
      <w:r w:rsidRPr="007C48BE">
        <w:t xml:space="preserve"> necessary to correct the hazardous condition </w:t>
      </w:r>
      <w:r>
        <w:t>wi</w:t>
      </w:r>
      <w:r w:rsidRPr="007C48BE">
        <w:t>ll be provided with the necessary protection.</w:t>
      </w:r>
    </w:p>
    <w:p w14:paraId="53B3C956" w14:textId="77777777" w:rsidR="00B10C37" w:rsidRPr="007C48BE" w:rsidRDefault="00B10C37" w:rsidP="00B10C37"/>
    <w:p w14:paraId="333FD184" w14:textId="77777777" w:rsidR="00B10C37" w:rsidRDefault="00B10C37" w:rsidP="00B10C37">
      <w:r w:rsidRPr="00EA7A86">
        <w:t xml:space="preserve">All corrective actions taken and dates when they are completed will be documented </w:t>
      </w:r>
      <w:proofErr w:type="gramStart"/>
      <w:r w:rsidRPr="00EA7A86">
        <w:t>on</w:t>
      </w:r>
      <w:proofErr w:type="gramEnd"/>
      <w:r w:rsidRPr="00EA7A86">
        <w:rPr>
          <w:spacing w:val="-28"/>
        </w:rPr>
        <w:t xml:space="preserve"> </w:t>
      </w:r>
      <w:r w:rsidRPr="00EA7A86">
        <w:t>the appropriate</w:t>
      </w:r>
      <w:r w:rsidRPr="00EA7A86">
        <w:rPr>
          <w:spacing w:val="-4"/>
        </w:rPr>
        <w:t xml:space="preserve"> </w:t>
      </w:r>
      <w:r w:rsidRPr="00EA7A86">
        <w:t>form.</w:t>
      </w:r>
    </w:p>
    <w:p w14:paraId="325596A9" w14:textId="77777777" w:rsidR="00B10C37" w:rsidRPr="00CD78B3" w:rsidRDefault="00B10C37" w:rsidP="00B10C37">
      <w:pPr>
        <w:rPr>
          <w:color w:val="C00000"/>
        </w:rPr>
      </w:pPr>
    </w:p>
    <w:p w14:paraId="1881A5D7" w14:textId="77777777" w:rsidR="00B10C37" w:rsidRDefault="00B10C37" w:rsidP="00B10C37">
      <w:r>
        <w:t>As mentioned above, Noble Credit Union will ensure that employees and employee representatives participate in determining corrective actions to prevent or mitigate workplace violence hazards.</w:t>
      </w:r>
    </w:p>
    <w:p w14:paraId="40C3F7C8" w14:textId="77777777" w:rsidR="00B10C37" w:rsidRDefault="00B10C37" w:rsidP="00B10C37"/>
    <w:p w14:paraId="390582DB" w14:textId="77777777" w:rsidR="00B10C37" w:rsidRDefault="00B10C37" w:rsidP="00B10C37">
      <w:r>
        <w:t>When considering corrective actions, we will use the hierarchy of controls (elimination – substitution – engineering controls – administrative controls – personal protective equipment).  Some examples of such controls would be:</w:t>
      </w:r>
    </w:p>
    <w:p w14:paraId="2379E52D" w14:textId="561E6A31" w:rsidR="00B10C37" w:rsidRDefault="00B10C37" w:rsidP="00B10C37">
      <w:pPr>
        <w:pStyle w:val="BodyText"/>
        <w:spacing w:before="240"/>
        <w:ind w:left="2160"/>
        <w:jc w:val="both"/>
        <w:rPr>
          <w:sz w:val="22"/>
          <w:szCs w:val="22"/>
        </w:rPr>
      </w:pPr>
      <w:r>
        <w:rPr>
          <w:noProof/>
          <w:sz w:val="22"/>
          <w:szCs w:val="22"/>
        </w:rPr>
        <w:drawing>
          <wp:inline distT="0" distB="0" distL="0" distR="0" wp14:anchorId="7E1C0899" wp14:editId="67DCB656">
            <wp:extent cx="3695065" cy="2390775"/>
            <wp:effectExtent l="0" t="0" r="635" b="9525"/>
            <wp:docPr id="1233398812" name="Picture 19" descr="A diagram of a pyram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398812" name="Picture 19" descr="A diagram of a pyramid&#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95065" cy="2390775"/>
                    </a:xfrm>
                    <a:prstGeom prst="rect">
                      <a:avLst/>
                    </a:prstGeom>
                    <a:noFill/>
                  </pic:spPr>
                </pic:pic>
              </a:graphicData>
            </a:graphic>
          </wp:inline>
        </w:drawing>
      </w:r>
    </w:p>
    <w:p w14:paraId="1659AC1E" w14:textId="77777777" w:rsidR="00B10C37" w:rsidRDefault="00B10C37" w:rsidP="00B10C37">
      <w:pPr>
        <w:pStyle w:val="BodyText"/>
        <w:jc w:val="both"/>
        <w:rPr>
          <w:sz w:val="22"/>
          <w:szCs w:val="22"/>
        </w:rPr>
      </w:pPr>
    </w:p>
    <w:p w14:paraId="1D96DAC7" w14:textId="77777777" w:rsidR="007B249A" w:rsidRDefault="007B249A" w:rsidP="007B249A">
      <w:pPr>
        <w:numPr>
          <w:ilvl w:val="0"/>
          <w:numId w:val="21"/>
        </w:numPr>
      </w:pPr>
      <w:r>
        <w:t>Improve lighting around and at the workplace.</w:t>
      </w:r>
    </w:p>
    <w:p w14:paraId="3F53CD33" w14:textId="77777777" w:rsidR="007B249A" w:rsidRDefault="007B249A" w:rsidP="007B249A">
      <w:pPr>
        <w:numPr>
          <w:ilvl w:val="0"/>
          <w:numId w:val="21"/>
        </w:numPr>
      </w:pPr>
      <w:r>
        <w:t>Provide emergency buttons to workers and install emergency alarms at the workplace.</w:t>
      </w:r>
    </w:p>
    <w:p w14:paraId="0CF3ED41" w14:textId="77777777" w:rsidR="007B249A" w:rsidRPr="00F83C39" w:rsidRDefault="007B249A" w:rsidP="007B249A">
      <w:pPr>
        <w:numPr>
          <w:ilvl w:val="0"/>
          <w:numId w:val="21"/>
        </w:numPr>
      </w:pPr>
      <w:r w:rsidRPr="00F83C39">
        <w:t>Utiliz</w:t>
      </w:r>
      <w:r>
        <w:t>e</w:t>
      </w:r>
      <w:r w:rsidRPr="00F83C39">
        <w:rPr>
          <w:spacing w:val="-5"/>
        </w:rPr>
        <w:t xml:space="preserve"> </w:t>
      </w:r>
      <w:r w:rsidRPr="00F83C39">
        <w:t>surveillance</w:t>
      </w:r>
      <w:r w:rsidRPr="00F83C39">
        <w:rPr>
          <w:spacing w:val="-4"/>
        </w:rPr>
        <w:t xml:space="preserve"> </w:t>
      </w:r>
      <w:r w:rsidRPr="00F83C39">
        <w:t>measures,</w:t>
      </w:r>
      <w:r w:rsidRPr="00F83C39">
        <w:rPr>
          <w:spacing w:val="-4"/>
        </w:rPr>
        <w:t xml:space="preserve"> </w:t>
      </w:r>
      <w:r w:rsidRPr="00F83C39">
        <w:t>such</w:t>
      </w:r>
      <w:r w:rsidRPr="00F83C39">
        <w:rPr>
          <w:spacing w:val="-4"/>
        </w:rPr>
        <w:t xml:space="preserve"> </w:t>
      </w:r>
      <w:r w:rsidRPr="00F83C39">
        <w:t>as</w:t>
      </w:r>
      <w:r w:rsidRPr="00F83C39">
        <w:rPr>
          <w:spacing w:val="-4"/>
        </w:rPr>
        <w:t xml:space="preserve"> </w:t>
      </w:r>
      <w:r w:rsidRPr="00F83C39">
        <w:t>cameras</w:t>
      </w:r>
      <w:r w:rsidRPr="00F83C39">
        <w:rPr>
          <w:spacing w:val="-4"/>
        </w:rPr>
        <w:t xml:space="preserve"> </w:t>
      </w:r>
      <w:r>
        <w:rPr>
          <w:spacing w:val="-4"/>
        </w:rPr>
        <w:t>and</w:t>
      </w:r>
      <w:r w:rsidRPr="00F83C39">
        <w:rPr>
          <w:spacing w:val="-5"/>
        </w:rPr>
        <w:t xml:space="preserve"> </w:t>
      </w:r>
      <w:r w:rsidRPr="00F83C39">
        <w:t>mirrors,</w:t>
      </w:r>
      <w:r w:rsidRPr="00F83C39">
        <w:rPr>
          <w:spacing w:val="-5"/>
        </w:rPr>
        <w:t xml:space="preserve"> </w:t>
      </w:r>
      <w:r w:rsidRPr="00F83C39">
        <w:t>to</w:t>
      </w:r>
      <w:r w:rsidRPr="00F83C39">
        <w:rPr>
          <w:spacing w:val="-4"/>
        </w:rPr>
        <w:t xml:space="preserve"> </w:t>
      </w:r>
      <w:r w:rsidRPr="00F83C39">
        <w:t>provide information as to what is going on outside and inside the workplace</w:t>
      </w:r>
      <w:r>
        <w:t xml:space="preserve"> and to dissuade criminal activity</w:t>
      </w:r>
      <w:r w:rsidRPr="00F83C39">
        <w:t>.</w:t>
      </w:r>
    </w:p>
    <w:p w14:paraId="04E19448" w14:textId="77777777" w:rsidR="007B249A" w:rsidRPr="00F83C39" w:rsidRDefault="007B249A" w:rsidP="007B249A">
      <w:pPr>
        <w:numPr>
          <w:ilvl w:val="0"/>
          <w:numId w:val="21"/>
        </w:numPr>
      </w:pPr>
      <w:r w:rsidRPr="00F83C39">
        <w:t>Procedures</w:t>
      </w:r>
      <w:r w:rsidRPr="00F83C39">
        <w:rPr>
          <w:spacing w:val="-3"/>
        </w:rPr>
        <w:t xml:space="preserve"> </w:t>
      </w:r>
      <w:r w:rsidRPr="00F83C39">
        <w:t>for reporting suspicious</w:t>
      </w:r>
      <w:r w:rsidRPr="00F83C39">
        <w:rPr>
          <w:spacing w:val="-2"/>
        </w:rPr>
        <w:t xml:space="preserve"> </w:t>
      </w:r>
      <w:proofErr w:type="gramStart"/>
      <w:r w:rsidRPr="00F83C39">
        <w:t>persons</w:t>
      </w:r>
      <w:proofErr w:type="gramEnd"/>
      <w:r>
        <w:t>,</w:t>
      </w:r>
      <w:r w:rsidRPr="00F83C39">
        <w:rPr>
          <w:spacing w:val="-1"/>
        </w:rPr>
        <w:t xml:space="preserve"> </w:t>
      </w:r>
      <w:r w:rsidRPr="00F83C39">
        <w:rPr>
          <w:spacing w:val="-2"/>
        </w:rPr>
        <w:t>activities</w:t>
      </w:r>
      <w:r>
        <w:rPr>
          <w:spacing w:val="-2"/>
        </w:rPr>
        <w:t>, and packages.</w:t>
      </w:r>
    </w:p>
    <w:p w14:paraId="5D025470" w14:textId="77777777" w:rsidR="007B249A" w:rsidRDefault="007B249A" w:rsidP="007B249A">
      <w:pPr>
        <w:numPr>
          <w:ilvl w:val="0"/>
          <w:numId w:val="21"/>
        </w:numPr>
      </w:pPr>
      <w:r w:rsidRPr="00F83C39">
        <w:t>Post</w:t>
      </w:r>
      <w:r w:rsidRPr="00F83C39">
        <w:rPr>
          <w:spacing w:val="-3"/>
        </w:rPr>
        <w:t xml:space="preserve"> </w:t>
      </w:r>
      <w:r w:rsidRPr="00F83C39">
        <w:t>emergency</w:t>
      </w:r>
      <w:r w:rsidRPr="00F83C39">
        <w:rPr>
          <w:spacing w:val="-3"/>
        </w:rPr>
        <w:t xml:space="preserve"> </w:t>
      </w:r>
      <w:r w:rsidRPr="00F83C39">
        <w:t>telephone</w:t>
      </w:r>
      <w:r w:rsidRPr="00F83C39">
        <w:rPr>
          <w:spacing w:val="-3"/>
        </w:rPr>
        <w:t xml:space="preserve"> </w:t>
      </w:r>
      <w:r w:rsidRPr="00F83C39">
        <w:t>numbers</w:t>
      </w:r>
      <w:r w:rsidRPr="00F83C39">
        <w:rPr>
          <w:spacing w:val="-4"/>
        </w:rPr>
        <w:t xml:space="preserve"> </w:t>
      </w:r>
      <w:r w:rsidRPr="00F83C39">
        <w:t>for</w:t>
      </w:r>
      <w:r w:rsidRPr="00F83C39">
        <w:rPr>
          <w:spacing w:val="-4"/>
        </w:rPr>
        <w:t xml:space="preserve"> </w:t>
      </w:r>
      <w:r w:rsidRPr="00F83C39">
        <w:t>law</w:t>
      </w:r>
      <w:r w:rsidRPr="00F83C39">
        <w:rPr>
          <w:spacing w:val="-4"/>
        </w:rPr>
        <w:t xml:space="preserve"> </w:t>
      </w:r>
      <w:r w:rsidRPr="00F83C39">
        <w:t>enforcement,</w:t>
      </w:r>
      <w:r w:rsidRPr="00F83C39">
        <w:rPr>
          <w:spacing w:val="-4"/>
        </w:rPr>
        <w:t xml:space="preserve"> </w:t>
      </w:r>
      <w:r w:rsidRPr="00F83C39">
        <w:t>fire</w:t>
      </w:r>
      <w:r>
        <w:t>,</w:t>
      </w:r>
      <w:r w:rsidRPr="00F83C39">
        <w:rPr>
          <w:spacing w:val="-4"/>
        </w:rPr>
        <w:t xml:space="preserve"> </w:t>
      </w:r>
      <w:r w:rsidRPr="00F83C39">
        <w:t>and</w:t>
      </w:r>
      <w:r w:rsidRPr="00F83C39">
        <w:rPr>
          <w:spacing w:val="-4"/>
        </w:rPr>
        <w:t xml:space="preserve"> </w:t>
      </w:r>
      <w:r w:rsidRPr="00F83C39">
        <w:t>medical services</w:t>
      </w:r>
      <w:r>
        <w:t>.</w:t>
      </w:r>
    </w:p>
    <w:p w14:paraId="3D6E3510" w14:textId="77777777" w:rsidR="007B249A" w:rsidRPr="001E4F40" w:rsidRDefault="007B249A" w:rsidP="007B249A">
      <w:pPr>
        <w:numPr>
          <w:ilvl w:val="0"/>
          <w:numId w:val="21"/>
        </w:numPr>
      </w:pPr>
      <w:r>
        <w:t>En</w:t>
      </w:r>
      <w:r w:rsidRPr="001E4F40">
        <w:t>sure workers have access to a telephone with an outside line.</w:t>
      </w:r>
    </w:p>
    <w:p w14:paraId="47F681A0" w14:textId="77777777" w:rsidR="007B249A" w:rsidRPr="001E4F40" w:rsidRDefault="007B249A" w:rsidP="007B249A">
      <w:pPr>
        <w:numPr>
          <w:ilvl w:val="0"/>
          <w:numId w:val="21"/>
        </w:numPr>
      </w:pPr>
      <w:r w:rsidRPr="001E4F40">
        <w:lastRenderedPageBreak/>
        <w:t>Worker,</w:t>
      </w:r>
      <w:r w:rsidRPr="001E4F40">
        <w:rPr>
          <w:spacing w:val="-2"/>
        </w:rPr>
        <w:t xml:space="preserve"> </w:t>
      </w:r>
      <w:r w:rsidRPr="001E4F40">
        <w:t>supervisor,</w:t>
      </w:r>
      <w:r w:rsidRPr="001E4F40">
        <w:rPr>
          <w:spacing w:val="-2"/>
        </w:rPr>
        <w:t xml:space="preserve"> </w:t>
      </w:r>
      <w:r w:rsidRPr="001E4F40">
        <w:t>and</w:t>
      </w:r>
      <w:r w:rsidRPr="001E4F40">
        <w:rPr>
          <w:spacing w:val="-1"/>
        </w:rPr>
        <w:t xml:space="preserve"> </w:t>
      </w:r>
      <w:r w:rsidRPr="001E4F40">
        <w:t>management training</w:t>
      </w:r>
      <w:r w:rsidRPr="001E4F40">
        <w:rPr>
          <w:spacing w:val="-2"/>
        </w:rPr>
        <w:t xml:space="preserve"> </w:t>
      </w:r>
      <w:r w:rsidRPr="001E4F40">
        <w:t>on</w:t>
      </w:r>
      <w:r w:rsidRPr="001E4F40">
        <w:rPr>
          <w:spacing w:val="-1"/>
        </w:rPr>
        <w:t xml:space="preserve"> </w:t>
      </w:r>
      <w:r w:rsidRPr="001E4F40">
        <w:t>emergency</w:t>
      </w:r>
      <w:r w:rsidRPr="001E4F40">
        <w:rPr>
          <w:spacing w:val="-2"/>
        </w:rPr>
        <w:t xml:space="preserve"> </w:t>
      </w:r>
      <w:r w:rsidRPr="001E4F40">
        <w:t>action</w:t>
      </w:r>
      <w:r w:rsidRPr="001E4F40">
        <w:rPr>
          <w:spacing w:val="-1"/>
        </w:rPr>
        <w:t xml:space="preserve"> </w:t>
      </w:r>
      <w:r w:rsidRPr="001E4F40">
        <w:rPr>
          <w:spacing w:val="-2"/>
        </w:rPr>
        <w:t>procedures.</w:t>
      </w:r>
    </w:p>
    <w:p w14:paraId="56D7B6A8" w14:textId="77777777" w:rsidR="007B249A" w:rsidRPr="001E4F40" w:rsidRDefault="007B249A" w:rsidP="007B249A">
      <w:pPr>
        <w:numPr>
          <w:ilvl w:val="0"/>
          <w:numId w:val="21"/>
        </w:numPr>
      </w:pPr>
      <w:proofErr w:type="gramStart"/>
      <w:r w:rsidRPr="001E4F40">
        <w:t>Control</w:t>
      </w:r>
      <w:proofErr w:type="gramEnd"/>
      <w:r w:rsidRPr="001E4F40">
        <w:rPr>
          <w:spacing w:val="-4"/>
        </w:rPr>
        <w:t xml:space="preserve"> </w:t>
      </w:r>
      <w:r w:rsidRPr="001E4F40">
        <w:t>access</w:t>
      </w:r>
      <w:r w:rsidRPr="001E4F40">
        <w:rPr>
          <w:spacing w:val="-4"/>
        </w:rPr>
        <w:t xml:space="preserve"> </w:t>
      </w:r>
      <w:r w:rsidRPr="001E4F40">
        <w:t>to</w:t>
      </w:r>
      <w:r w:rsidRPr="001E4F40">
        <w:rPr>
          <w:spacing w:val="-4"/>
        </w:rPr>
        <w:t xml:space="preserve"> </w:t>
      </w:r>
      <w:r w:rsidRPr="001E4F40">
        <w:t>the</w:t>
      </w:r>
      <w:r w:rsidRPr="001E4F40">
        <w:rPr>
          <w:spacing w:val="-4"/>
        </w:rPr>
        <w:t xml:space="preserve"> </w:t>
      </w:r>
      <w:r w:rsidRPr="001E4F40">
        <w:t>workplace</w:t>
      </w:r>
      <w:r w:rsidRPr="001E4F40">
        <w:rPr>
          <w:spacing w:val="-4"/>
        </w:rPr>
        <w:t xml:space="preserve"> </w:t>
      </w:r>
      <w:r w:rsidRPr="001E4F40">
        <w:t>and</w:t>
      </w:r>
      <w:r w:rsidRPr="001E4F40">
        <w:rPr>
          <w:spacing w:val="-3"/>
        </w:rPr>
        <w:t xml:space="preserve"> </w:t>
      </w:r>
      <w:r w:rsidRPr="001E4F40">
        <w:t>freedom</w:t>
      </w:r>
      <w:r w:rsidRPr="001E4F40">
        <w:rPr>
          <w:spacing w:val="-5"/>
        </w:rPr>
        <w:t xml:space="preserve"> </w:t>
      </w:r>
      <w:r w:rsidRPr="001E4F40">
        <w:t>of</w:t>
      </w:r>
      <w:r w:rsidRPr="001E4F40">
        <w:rPr>
          <w:spacing w:val="-3"/>
        </w:rPr>
        <w:t xml:space="preserve"> </w:t>
      </w:r>
      <w:r w:rsidRPr="001E4F40">
        <w:t>movement</w:t>
      </w:r>
      <w:r w:rsidRPr="001E4F40">
        <w:rPr>
          <w:spacing w:val="-3"/>
        </w:rPr>
        <w:t xml:space="preserve"> </w:t>
      </w:r>
      <w:r w:rsidRPr="001E4F40">
        <w:t>within</w:t>
      </w:r>
      <w:r w:rsidRPr="001E4F40">
        <w:rPr>
          <w:spacing w:val="-5"/>
        </w:rPr>
        <w:t xml:space="preserve"> </w:t>
      </w:r>
      <w:r w:rsidRPr="001E4F40">
        <w:t>it that is consistent with business necessity.</w:t>
      </w:r>
    </w:p>
    <w:p w14:paraId="2C873B93" w14:textId="77777777" w:rsidR="007B249A" w:rsidRPr="001E4F40" w:rsidRDefault="007B249A" w:rsidP="007B249A">
      <w:pPr>
        <w:numPr>
          <w:ilvl w:val="0"/>
          <w:numId w:val="21"/>
        </w:numPr>
      </w:pPr>
      <w:r w:rsidRPr="001E4F40">
        <w:t>Ensure</w:t>
      </w:r>
      <w:r w:rsidRPr="001E4F40">
        <w:rPr>
          <w:spacing w:val="-4"/>
        </w:rPr>
        <w:t xml:space="preserve"> </w:t>
      </w:r>
      <w:r w:rsidRPr="001E4F40">
        <w:t>the</w:t>
      </w:r>
      <w:r w:rsidRPr="001E4F40">
        <w:rPr>
          <w:spacing w:val="-4"/>
        </w:rPr>
        <w:t xml:space="preserve"> </w:t>
      </w:r>
      <w:r w:rsidRPr="001E4F40">
        <w:t>adequacy</w:t>
      </w:r>
      <w:r w:rsidRPr="001E4F40">
        <w:rPr>
          <w:spacing w:val="-4"/>
        </w:rPr>
        <w:t xml:space="preserve"> </w:t>
      </w:r>
      <w:r w:rsidRPr="001E4F40">
        <w:t>of</w:t>
      </w:r>
      <w:r w:rsidRPr="001E4F40">
        <w:rPr>
          <w:spacing w:val="-4"/>
        </w:rPr>
        <w:t xml:space="preserve"> </w:t>
      </w:r>
      <w:r w:rsidRPr="001E4F40">
        <w:t>workplace</w:t>
      </w:r>
      <w:r w:rsidRPr="001E4F40">
        <w:rPr>
          <w:spacing w:val="-4"/>
        </w:rPr>
        <w:t xml:space="preserve"> </w:t>
      </w:r>
      <w:r w:rsidRPr="001E4F40">
        <w:t>security</w:t>
      </w:r>
      <w:r w:rsidRPr="001E4F40">
        <w:rPr>
          <w:spacing w:val="-4"/>
        </w:rPr>
        <w:t xml:space="preserve"> </w:t>
      </w:r>
      <w:r w:rsidRPr="001E4F40">
        <w:t>systems,</w:t>
      </w:r>
      <w:r w:rsidRPr="001E4F40">
        <w:rPr>
          <w:spacing w:val="-4"/>
        </w:rPr>
        <w:t xml:space="preserve"> </w:t>
      </w:r>
      <w:r w:rsidRPr="001E4F40">
        <w:t>such</w:t>
      </w:r>
      <w:r w:rsidRPr="001E4F40">
        <w:rPr>
          <w:spacing w:val="-4"/>
        </w:rPr>
        <w:t xml:space="preserve"> </w:t>
      </w:r>
      <w:r w:rsidRPr="001E4F40">
        <w:t>as</w:t>
      </w:r>
      <w:r w:rsidRPr="001E4F40">
        <w:rPr>
          <w:spacing w:val="-4"/>
        </w:rPr>
        <w:t xml:space="preserve"> </w:t>
      </w:r>
      <w:r w:rsidRPr="001E4F40">
        <w:t>door</w:t>
      </w:r>
      <w:r w:rsidRPr="001E4F40">
        <w:rPr>
          <w:spacing w:val="-4"/>
        </w:rPr>
        <w:t xml:space="preserve"> </w:t>
      </w:r>
      <w:r w:rsidRPr="001E4F40">
        <w:t>locks,</w:t>
      </w:r>
      <w:r w:rsidRPr="001E4F40">
        <w:rPr>
          <w:spacing w:val="-4"/>
        </w:rPr>
        <w:t xml:space="preserve"> </w:t>
      </w:r>
      <w:r w:rsidRPr="001E4F40">
        <w:t>security windows, physical barriers, and restraint systems.</w:t>
      </w:r>
    </w:p>
    <w:p w14:paraId="5B05497F" w14:textId="77777777" w:rsidR="007B249A" w:rsidRPr="001E4F40" w:rsidRDefault="007B249A" w:rsidP="007B249A">
      <w:pPr>
        <w:numPr>
          <w:ilvl w:val="0"/>
          <w:numId w:val="21"/>
        </w:numPr>
      </w:pPr>
      <w:r w:rsidRPr="001E4F40">
        <w:t>Provide</w:t>
      </w:r>
      <w:r w:rsidRPr="001E4F40">
        <w:rPr>
          <w:spacing w:val="-3"/>
        </w:rPr>
        <w:t xml:space="preserve"> </w:t>
      </w:r>
      <w:r w:rsidRPr="001E4F40">
        <w:t>procedures</w:t>
      </w:r>
      <w:r w:rsidRPr="001E4F40">
        <w:rPr>
          <w:spacing w:val="-2"/>
        </w:rPr>
        <w:t xml:space="preserve"> </w:t>
      </w:r>
      <w:r w:rsidRPr="001E4F40">
        <w:t>for</w:t>
      </w:r>
      <w:r w:rsidRPr="001E4F40">
        <w:rPr>
          <w:spacing w:val="-3"/>
        </w:rPr>
        <w:t xml:space="preserve"> </w:t>
      </w:r>
      <w:r w:rsidRPr="001E4F40">
        <w:t>a</w:t>
      </w:r>
      <w:r w:rsidRPr="001E4F40">
        <w:rPr>
          <w:spacing w:val="-2"/>
        </w:rPr>
        <w:t xml:space="preserve"> </w:t>
      </w:r>
      <w:r w:rsidRPr="001E4F40">
        <w:t>"buddy"</w:t>
      </w:r>
      <w:r w:rsidRPr="001E4F40">
        <w:rPr>
          <w:spacing w:val="-2"/>
        </w:rPr>
        <w:t xml:space="preserve"> </w:t>
      </w:r>
      <w:r w:rsidRPr="001E4F40">
        <w:t>system</w:t>
      </w:r>
      <w:r w:rsidRPr="001E4F40">
        <w:rPr>
          <w:spacing w:val="-4"/>
        </w:rPr>
        <w:t xml:space="preserve"> </w:t>
      </w:r>
      <w:r w:rsidRPr="001E4F40">
        <w:t>for</w:t>
      </w:r>
      <w:r w:rsidRPr="001E4F40">
        <w:rPr>
          <w:spacing w:val="-2"/>
        </w:rPr>
        <w:t xml:space="preserve"> </w:t>
      </w:r>
      <w:r w:rsidRPr="001E4F40">
        <w:t>specified</w:t>
      </w:r>
      <w:r w:rsidRPr="001E4F40">
        <w:rPr>
          <w:spacing w:val="-2"/>
        </w:rPr>
        <w:t xml:space="preserve"> </w:t>
      </w:r>
      <w:r w:rsidRPr="001E4F40">
        <w:t>emergency</w:t>
      </w:r>
      <w:r w:rsidRPr="001E4F40">
        <w:rPr>
          <w:spacing w:val="-2"/>
        </w:rPr>
        <w:t xml:space="preserve"> events.</w:t>
      </w:r>
    </w:p>
    <w:p w14:paraId="74E177D5" w14:textId="77777777" w:rsidR="007B249A" w:rsidRPr="001E4F40" w:rsidRDefault="007B249A" w:rsidP="007B249A">
      <w:pPr>
        <w:numPr>
          <w:ilvl w:val="0"/>
          <w:numId w:val="21"/>
        </w:numPr>
      </w:pPr>
      <w:r w:rsidRPr="001E4F40">
        <w:t>Ensure</w:t>
      </w:r>
      <w:r w:rsidRPr="001E4F40">
        <w:rPr>
          <w:spacing w:val="-2"/>
        </w:rPr>
        <w:t xml:space="preserve"> </w:t>
      </w:r>
      <w:r w:rsidRPr="001E4F40">
        <w:t>adequate</w:t>
      </w:r>
      <w:r w:rsidRPr="001E4F40">
        <w:rPr>
          <w:spacing w:val="-1"/>
        </w:rPr>
        <w:t xml:space="preserve"> </w:t>
      </w:r>
      <w:proofErr w:type="gramStart"/>
      <w:r w:rsidRPr="001E4F40">
        <w:t>worker</w:t>
      </w:r>
      <w:proofErr w:type="gramEnd"/>
      <w:r w:rsidRPr="001E4F40">
        <w:rPr>
          <w:spacing w:val="-2"/>
        </w:rPr>
        <w:t xml:space="preserve"> </w:t>
      </w:r>
      <w:r w:rsidRPr="001E4F40">
        <w:t>escape</w:t>
      </w:r>
      <w:r w:rsidRPr="001E4F40">
        <w:rPr>
          <w:spacing w:val="-1"/>
        </w:rPr>
        <w:t xml:space="preserve"> </w:t>
      </w:r>
      <w:r w:rsidRPr="001E4F40">
        <w:rPr>
          <w:spacing w:val="-2"/>
        </w:rPr>
        <w:t>routes.</w:t>
      </w:r>
    </w:p>
    <w:p w14:paraId="08BF1966" w14:textId="77777777" w:rsidR="007B249A" w:rsidRPr="001E4F40" w:rsidRDefault="007B249A" w:rsidP="007B249A">
      <w:pPr>
        <w:numPr>
          <w:ilvl w:val="0"/>
          <w:numId w:val="21"/>
        </w:numPr>
      </w:pPr>
      <w:r w:rsidRPr="001E4F40">
        <w:t>Effectively</w:t>
      </w:r>
      <w:r w:rsidRPr="001E4F40">
        <w:rPr>
          <w:spacing w:val="-7"/>
        </w:rPr>
        <w:t xml:space="preserve"> </w:t>
      </w:r>
      <w:r w:rsidRPr="001E4F40">
        <w:t>communicate</w:t>
      </w:r>
      <w:r w:rsidRPr="001E4F40">
        <w:rPr>
          <w:spacing w:val="-7"/>
        </w:rPr>
        <w:t xml:space="preserve"> </w:t>
      </w:r>
      <w:r w:rsidRPr="001E4F40">
        <w:t>our</w:t>
      </w:r>
      <w:r w:rsidRPr="001E4F40">
        <w:rPr>
          <w:spacing w:val="-5"/>
        </w:rPr>
        <w:t xml:space="preserve"> </w:t>
      </w:r>
      <w:r w:rsidRPr="001E4F40">
        <w:t>establishment's</w:t>
      </w:r>
      <w:r w:rsidRPr="001E4F40">
        <w:rPr>
          <w:spacing w:val="-5"/>
        </w:rPr>
        <w:t xml:space="preserve"> </w:t>
      </w:r>
      <w:r w:rsidRPr="001E4F40">
        <w:t>anti-violence</w:t>
      </w:r>
      <w:r w:rsidRPr="001E4F40">
        <w:rPr>
          <w:spacing w:val="-5"/>
        </w:rPr>
        <w:t xml:space="preserve"> </w:t>
      </w:r>
      <w:r w:rsidRPr="001E4F40">
        <w:t>policy</w:t>
      </w:r>
      <w:r w:rsidRPr="001E4F40">
        <w:rPr>
          <w:spacing w:val="-5"/>
        </w:rPr>
        <w:t xml:space="preserve"> </w:t>
      </w:r>
      <w:r w:rsidRPr="001E4F40">
        <w:t>to</w:t>
      </w:r>
      <w:r w:rsidRPr="001E4F40">
        <w:rPr>
          <w:spacing w:val="-5"/>
        </w:rPr>
        <w:t xml:space="preserve"> </w:t>
      </w:r>
      <w:r w:rsidRPr="001E4F40">
        <w:t>all workers, supervisors, or managers.</w:t>
      </w:r>
    </w:p>
    <w:p w14:paraId="263E0AA4" w14:textId="77777777" w:rsidR="007B249A" w:rsidRPr="00F83C39" w:rsidRDefault="007B249A" w:rsidP="007B249A">
      <w:pPr>
        <w:numPr>
          <w:ilvl w:val="0"/>
          <w:numId w:val="21"/>
        </w:numPr>
      </w:pPr>
      <w:r w:rsidRPr="001E4F40">
        <w:t>I</w:t>
      </w:r>
      <w:r w:rsidRPr="00F83C39">
        <w:t>mprov</w:t>
      </w:r>
      <w:r>
        <w:t>e</w:t>
      </w:r>
      <w:r w:rsidRPr="00F83C39">
        <w:rPr>
          <w:spacing w:val="-5"/>
        </w:rPr>
        <w:t xml:space="preserve"> </w:t>
      </w:r>
      <w:r w:rsidRPr="00F83C39">
        <w:t>how</w:t>
      </w:r>
      <w:r w:rsidRPr="00F83C39">
        <w:rPr>
          <w:spacing w:val="-5"/>
        </w:rPr>
        <w:t xml:space="preserve"> </w:t>
      </w:r>
      <w:r w:rsidRPr="00F83C39">
        <w:t>well</w:t>
      </w:r>
      <w:r w:rsidRPr="00F83C39">
        <w:rPr>
          <w:spacing w:val="-5"/>
        </w:rPr>
        <w:t xml:space="preserve"> </w:t>
      </w:r>
      <w:r w:rsidRPr="00F83C39">
        <w:t>our</w:t>
      </w:r>
      <w:r w:rsidRPr="00F83C39">
        <w:rPr>
          <w:spacing w:val="-5"/>
        </w:rPr>
        <w:t xml:space="preserve"> </w:t>
      </w:r>
      <w:r w:rsidRPr="00F83C39">
        <w:t>establishment's</w:t>
      </w:r>
      <w:r w:rsidRPr="00F83C39">
        <w:rPr>
          <w:spacing w:val="-5"/>
        </w:rPr>
        <w:t xml:space="preserve"> </w:t>
      </w:r>
      <w:r w:rsidRPr="00F83C39">
        <w:t>management</w:t>
      </w:r>
      <w:r w:rsidRPr="00F83C39">
        <w:rPr>
          <w:spacing w:val="-5"/>
        </w:rPr>
        <w:t xml:space="preserve"> </w:t>
      </w:r>
      <w:r w:rsidRPr="00F83C39">
        <w:t>and</w:t>
      </w:r>
      <w:r w:rsidRPr="00F83C39">
        <w:rPr>
          <w:spacing w:val="-5"/>
        </w:rPr>
        <w:t xml:space="preserve"> </w:t>
      </w:r>
      <w:r>
        <w:t>worker</w:t>
      </w:r>
      <w:r w:rsidRPr="00F83C39">
        <w:t>s</w:t>
      </w:r>
      <w:r w:rsidRPr="00F83C39">
        <w:rPr>
          <w:spacing w:val="-5"/>
        </w:rPr>
        <w:t xml:space="preserve"> </w:t>
      </w:r>
      <w:r w:rsidRPr="00F83C39">
        <w:t>communicate with each other.</w:t>
      </w:r>
    </w:p>
    <w:p w14:paraId="352AEBFA" w14:textId="77777777" w:rsidR="007B249A" w:rsidRPr="00F83C39" w:rsidRDefault="007B249A" w:rsidP="007B249A">
      <w:pPr>
        <w:numPr>
          <w:ilvl w:val="0"/>
          <w:numId w:val="21"/>
        </w:numPr>
      </w:pPr>
      <w:r w:rsidRPr="00F83C39">
        <w:t>Increas</w:t>
      </w:r>
      <w:r>
        <w:t>e</w:t>
      </w:r>
      <w:r w:rsidRPr="00F83C39">
        <w:rPr>
          <w:spacing w:val="-4"/>
        </w:rPr>
        <w:t xml:space="preserve"> </w:t>
      </w:r>
      <w:r w:rsidRPr="00F83C39">
        <w:t>awareness</w:t>
      </w:r>
      <w:r w:rsidRPr="00F83C39">
        <w:rPr>
          <w:spacing w:val="-4"/>
        </w:rPr>
        <w:t xml:space="preserve"> </w:t>
      </w:r>
      <w:r w:rsidRPr="00F83C39">
        <w:t>by</w:t>
      </w:r>
      <w:r w:rsidRPr="00F83C39">
        <w:rPr>
          <w:spacing w:val="-4"/>
        </w:rPr>
        <w:t xml:space="preserve"> </w:t>
      </w:r>
      <w:r>
        <w:t>worker</w:t>
      </w:r>
      <w:r w:rsidRPr="00F83C39">
        <w:t>s,</w:t>
      </w:r>
      <w:r w:rsidRPr="00F83C39">
        <w:rPr>
          <w:spacing w:val="-4"/>
        </w:rPr>
        <w:t xml:space="preserve"> </w:t>
      </w:r>
      <w:r w:rsidRPr="00F83C39">
        <w:t>supervisors,</w:t>
      </w:r>
      <w:r w:rsidRPr="00F83C39">
        <w:rPr>
          <w:spacing w:val="-4"/>
        </w:rPr>
        <w:t xml:space="preserve"> </w:t>
      </w:r>
      <w:r w:rsidRPr="00F83C39">
        <w:t>and</w:t>
      </w:r>
      <w:r w:rsidRPr="00F83C39">
        <w:rPr>
          <w:spacing w:val="-4"/>
        </w:rPr>
        <w:t xml:space="preserve"> </w:t>
      </w:r>
      <w:r w:rsidRPr="00F83C39">
        <w:t>managers</w:t>
      </w:r>
      <w:r w:rsidRPr="00F83C39">
        <w:rPr>
          <w:spacing w:val="-4"/>
        </w:rPr>
        <w:t xml:space="preserve"> </w:t>
      </w:r>
      <w:r w:rsidRPr="00F83C39">
        <w:t>of</w:t>
      </w:r>
      <w:r w:rsidRPr="00F83C39">
        <w:rPr>
          <w:spacing w:val="-4"/>
        </w:rPr>
        <w:t xml:space="preserve"> </w:t>
      </w:r>
      <w:r w:rsidRPr="00F83C39">
        <w:t>the</w:t>
      </w:r>
      <w:r w:rsidRPr="00F83C39">
        <w:rPr>
          <w:spacing w:val="-4"/>
        </w:rPr>
        <w:t xml:space="preserve"> </w:t>
      </w:r>
      <w:r w:rsidRPr="00F83C39">
        <w:t>warning</w:t>
      </w:r>
      <w:r w:rsidRPr="00F83C39">
        <w:rPr>
          <w:spacing w:val="-5"/>
        </w:rPr>
        <w:t xml:space="preserve"> </w:t>
      </w:r>
      <w:r w:rsidRPr="00F83C39">
        <w:t>signs of potential workplace violence.</w:t>
      </w:r>
    </w:p>
    <w:p w14:paraId="4AABAAB7" w14:textId="77777777" w:rsidR="007B249A" w:rsidRPr="00F83C39" w:rsidRDefault="007B249A" w:rsidP="007B249A">
      <w:pPr>
        <w:numPr>
          <w:ilvl w:val="0"/>
          <w:numId w:val="21"/>
        </w:numPr>
      </w:pPr>
      <w:r w:rsidRPr="00F83C39">
        <w:t>Control, access to, and freedom of movement within, the workplace by non-</w:t>
      </w:r>
      <w:r>
        <w:t>worker</w:t>
      </w:r>
      <w:r w:rsidRPr="00F83C39">
        <w:t>s,</w:t>
      </w:r>
      <w:r w:rsidRPr="00F83C39">
        <w:rPr>
          <w:spacing w:val="-3"/>
        </w:rPr>
        <w:t xml:space="preserve"> </w:t>
      </w:r>
      <w:r w:rsidRPr="00F83C39">
        <w:t>includ</w:t>
      </w:r>
      <w:r>
        <w:t>e</w:t>
      </w:r>
      <w:r w:rsidRPr="00F83C39">
        <w:rPr>
          <w:spacing w:val="-3"/>
        </w:rPr>
        <w:t xml:space="preserve"> </w:t>
      </w:r>
      <w:r w:rsidRPr="00F83C39">
        <w:t>recently</w:t>
      </w:r>
      <w:r w:rsidRPr="00F83C39">
        <w:rPr>
          <w:spacing w:val="-3"/>
        </w:rPr>
        <w:t xml:space="preserve"> </w:t>
      </w:r>
      <w:r w:rsidRPr="00F83C39">
        <w:t>discharged</w:t>
      </w:r>
      <w:r w:rsidRPr="00F83C39">
        <w:rPr>
          <w:spacing w:val="-3"/>
        </w:rPr>
        <w:t xml:space="preserve"> </w:t>
      </w:r>
      <w:r>
        <w:t>worker</w:t>
      </w:r>
      <w:r w:rsidRPr="00F83C39">
        <w:t>s</w:t>
      </w:r>
      <w:r w:rsidRPr="00F83C39">
        <w:rPr>
          <w:spacing w:val="-3"/>
        </w:rPr>
        <w:t xml:space="preserve"> </w:t>
      </w:r>
      <w:r w:rsidRPr="00F83C39">
        <w:t>or</w:t>
      </w:r>
      <w:r w:rsidRPr="00F83C39">
        <w:rPr>
          <w:spacing w:val="-4"/>
        </w:rPr>
        <w:t xml:space="preserve"> </w:t>
      </w:r>
      <w:proofErr w:type="gramStart"/>
      <w:r w:rsidRPr="00F83C39">
        <w:t>persons</w:t>
      </w:r>
      <w:proofErr w:type="gramEnd"/>
      <w:r w:rsidRPr="00F83C39">
        <w:rPr>
          <w:spacing w:val="-4"/>
        </w:rPr>
        <w:t xml:space="preserve"> </w:t>
      </w:r>
      <w:r w:rsidRPr="00F83C39">
        <w:t>with</w:t>
      </w:r>
      <w:r w:rsidRPr="00F83C39">
        <w:rPr>
          <w:spacing w:val="-3"/>
        </w:rPr>
        <w:t xml:space="preserve"> </w:t>
      </w:r>
      <w:r w:rsidRPr="00F83C39">
        <w:t>whom</w:t>
      </w:r>
      <w:r w:rsidRPr="00F83C39">
        <w:rPr>
          <w:spacing w:val="-6"/>
        </w:rPr>
        <w:t xml:space="preserve"> </w:t>
      </w:r>
      <w:r w:rsidRPr="00F83C39">
        <w:t>one</w:t>
      </w:r>
      <w:r w:rsidRPr="00F83C39">
        <w:rPr>
          <w:spacing w:val="-4"/>
        </w:rPr>
        <w:t xml:space="preserve"> </w:t>
      </w:r>
      <w:r w:rsidRPr="00F83C39">
        <w:t>of</w:t>
      </w:r>
      <w:r w:rsidRPr="00F83C39">
        <w:rPr>
          <w:spacing w:val="-4"/>
        </w:rPr>
        <w:t xml:space="preserve"> </w:t>
      </w:r>
      <w:r w:rsidRPr="00F83C39">
        <w:t xml:space="preserve">our </w:t>
      </w:r>
      <w:r>
        <w:t>worker</w:t>
      </w:r>
      <w:r w:rsidRPr="00F83C39">
        <w:t>s is having a dispute.</w:t>
      </w:r>
    </w:p>
    <w:p w14:paraId="36C1009A" w14:textId="77777777" w:rsidR="007B249A" w:rsidRPr="00F83C39" w:rsidRDefault="007B249A" w:rsidP="007B249A">
      <w:pPr>
        <w:numPr>
          <w:ilvl w:val="0"/>
          <w:numId w:val="21"/>
        </w:numPr>
      </w:pPr>
      <w:r w:rsidRPr="00F83C39">
        <w:t>Provid</w:t>
      </w:r>
      <w:r>
        <w:t>e</w:t>
      </w:r>
      <w:r w:rsidRPr="00F83C39">
        <w:rPr>
          <w:spacing w:val="-5"/>
        </w:rPr>
        <w:t xml:space="preserve"> </w:t>
      </w:r>
      <w:r w:rsidRPr="00F83C39">
        <w:t>counseling</w:t>
      </w:r>
      <w:r w:rsidRPr="00F83C39">
        <w:rPr>
          <w:spacing w:val="-5"/>
        </w:rPr>
        <w:t xml:space="preserve"> </w:t>
      </w:r>
      <w:r w:rsidRPr="00F83C39">
        <w:t>to</w:t>
      </w:r>
      <w:r w:rsidRPr="00F83C39">
        <w:rPr>
          <w:spacing w:val="-5"/>
        </w:rPr>
        <w:t xml:space="preserve"> </w:t>
      </w:r>
      <w:r>
        <w:t>worker</w:t>
      </w:r>
      <w:r w:rsidRPr="00F83C39">
        <w:t>s,</w:t>
      </w:r>
      <w:r w:rsidRPr="00F83C39">
        <w:rPr>
          <w:spacing w:val="-5"/>
        </w:rPr>
        <w:t xml:space="preserve"> </w:t>
      </w:r>
      <w:r w:rsidRPr="00F83C39">
        <w:t>supervisors</w:t>
      </w:r>
      <w:r w:rsidRPr="00F83C39">
        <w:rPr>
          <w:spacing w:val="-5"/>
        </w:rPr>
        <w:t xml:space="preserve"> </w:t>
      </w:r>
      <w:r w:rsidRPr="00F83C39">
        <w:t>or</w:t>
      </w:r>
      <w:r w:rsidRPr="00F83C39">
        <w:rPr>
          <w:spacing w:val="-5"/>
        </w:rPr>
        <w:t xml:space="preserve"> </w:t>
      </w:r>
      <w:r w:rsidRPr="00F83C39">
        <w:t>managers</w:t>
      </w:r>
      <w:r w:rsidRPr="00F83C39">
        <w:rPr>
          <w:spacing w:val="-5"/>
        </w:rPr>
        <w:t xml:space="preserve"> </w:t>
      </w:r>
      <w:r w:rsidRPr="00F83C39">
        <w:t>who</w:t>
      </w:r>
      <w:r w:rsidRPr="00F83C39">
        <w:rPr>
          <w:spacing w:val="-4"/>
        </w:rPr>
        <w:t xml:space="preserve"> </w:t>
      </w:r>
      <w:r w:rsidRPr="00F83C39">
        <w:t>exhibit</w:t>
      </w:r>
      <w:r w:rsidRPr="00F83C39">
        <w:rPr>
          <w:spacing w:val="-4"/>
        </w:rPr>
        <w:t xml:space="preserve"> </w:t>
      </w:r>
      <w:r w:rsidRPr="00F83C39">
        <w:t xml:space="preserve">behavior that represents strain or pressure which may lead to physical or verbal abuse of </w:t>
      </w:r>
      <w:r w:rsidRPr="00F83C39">
        <w:rPr>
          <w:spacing w:val="-2"/>
        </w:rPr>
        <w:t>co-</w:t>
      </w:r>
      <w:r>
        <w:rPr>
          <w:spacing w:val="-2"/>
        </w:rPr>
        <w:t>worker</w:t>
      </w:r>
      <w:r w:rsidRPr="00F83C39">
        <w:rPr>
          <w:spacing w:val="-2"/>
        </w:rPr>
        <w:t>s.</w:t>
      </w:r>
    </w:p>
    <w:p w14:paraId="2540F0C9" w14:textId="77777777" w:rsidR="007B249A" w:rsidRPr="00F83C39" w:rsidRDefault="007B249A" w:rsidP="007B249A">
      <w:pPr>
        <w:numPr>
          <w:ilvl w:val="0"/>
          <w:numId w:val="21"/>
        </w:numPr>
      </w:pPr>
      <w:r w:rsidRPr="00F83C39">
        <w:t>Ensure that all reports of violent acts, threats of physical violence, verbal abuse, property damage or other signs of strain or</w:t>
      </w:r>
      <w:r w:rsidRPr="00F83C39">
        <w:rPr>
          <w:spacing w:val="-1"/>
        </w:rPr>
        <w:t xml:space="preserve"> </w:t>
      </w:r>
      <w:r w:rsidRPr="00F83C39">
        <w:t>pressure</w:t>
      </w:r>
      <w:r w:rsidRPr="00F83C39">
        <w:rPr>
          <w:spacing w:val="-1"/>
        </w:rPr>
        <w:t xml:space="preserve"> </w:t>
      </w:r>
      <w:r w:rsidRPr="00F83C39">
        <w:t>in</w:t>
      </w:r>
      <w:r w:rsidRPr="00F83C39">
        <w:rPr>
          <w:spacing w:val="-1"/>
        </w:rPr>
        <w:t xml:space="preserve"> </w:t>
      </w:r>
      <w:r w:rsidRPr="00F83C39">
        <w:t>the</w:t>
      </w:r>
      <w:r w:rsidRPr="00F83C39">
        <w:rPr>
          <w:spacing w:val="-1"/>
        </w:rPr>
        <w:t xml:space="preserve"> </w:t>
      </w:r>
      <w:r w:rsidRPr="00F83C39">
        <w:t>workplace</w:t>
      </w:r>
      <w:r w:rsidRPr="00F83C39">
        <w:rPr>
          <w:spacing w:val="-1"/>
        </w:rPr>
        <w:t xml:space="preserve"> </w:t>
      </w:r>
      <w:r w:rsidRPr="00F83C39">
        <w:t>are</w:t>
      </w:r>
      <w:r w:rsidRPr="00F83C39">
        <w:rPr>
          <w:spacing w:val="-1"/>
        </w:rPr>
        <w:t xml:space="preserve"> </w:t>
      </w:r>
      <w:r w:rsidRPr="00F83C39">
        <w:t>handled effectively</w:t>
      </w:r>
      <w:r w:rsidRPr="00F83C39">
        <w:rPr>
          <w:spacing w:val="-3"/>
        </w:rPr>
        <w:t xml:space="preserve"> </w:t>
      </w:r>
      <w:r w:rsidRPr="00F83C39">
        <w:t>by</w:t>
      </w:r>
      <w:r w:rsidRPr="00F83C39">
        <w:rPr>
          <w:spacing w:val="-3"/>
        </w:rPr>
        <w:t xml:space="preserve"> </w:t>
      </w:r>
      <w:r w:rsidRPr="00F83C39">
        <w:t>management</w:t>
      </w:r>
      <w:r w:rsidRPr="00F83C39">
        <w:rPr>
          <w:spacing w:val="-3"/>
        </w:rPr>
        <w:t xml:space="preserve"> </w:t>
      </w:r>
      <w:r w:rsidRPr="00F83C39">
        <w:t>and</w:t>
      </w:r>
      <w:r w:rsidRPr="00F83C39">
        <w:rPr>
          <w:spacing w:val="-3"/>
        </w:rPr>
        <w:t xml:space="preserve"> </w:t>
      </w:r>
      <w:r w:rsidRPr="00F83C39">
        <w:t>that</w:t>
      </w:r>
      <w:r w:rsidRPr="00F83C39">
        <w:rPr>
          <w:spacing w:val="-3"/>
        </w:rPr>
        <w:t xml:space="preserve"> </w:t>
      </w:r>
      <w:r w:rsidRPr="00F83C39">
        <w:t>the</w:t>
      </w:r>
      <w:r w:rsidRPr="00F83C39">
        <w:rPr>
          <w:spacing w:val="-5"/>
        </w:rPr>
        <w:t xml:space="preserve"> </w:t>
      </w:r>
      <w:r w:rsidRPr="00F83C39">
        <w:t>person</w:t>
      </w:r>
      <w:r w:rsidRPr="00F83C39">
        <w:rPr>
          <w:spacing w:val="-4"/>
        </w:rPr>
        <w:t xml:space="preserve"> </w:t>
      </w:r>
      <w:r w:rsidRPr="00F83C39">
        <w:t>making</w:t>
      </w:r>
      <w:r w:rsidRPr="00F83C39">
        <w:rPr>
          <w:spacing w:val="-4"/>
        </w:rPr>
        <w:t xml:space="preserve"> </w:t>
      </w:r>
      <w:r w:rsidRPr="00F83C39">
        <w:t>the</w:t>
      </w:r>
      <w:r w:rsidRPr="00F83C39">
        <w:rPr>
          <w:spacing w:val="-4"/>
        </w:rPr>
        <w:t xml:space="preserve"> </w:t>
      </w:r>
      <w:r w:rsidRPr="00F83C39">
        <w:t>report</w:t>
      </w:r>
      <w:r w:rsidRPr="00F83C39">
        <w:rPr>
          <w:spacing w:val="-5"/>
        </w:rPr>
        <w:t xml:space="preserve"> </w:t>
      </w:r>
      <w:r w:rsidRPr="00F83C39">
        <w:t>is</w:t>
      </w:r>
      <w:r w:rsidRPr="00F83C39">
        <w:rPr>
          <w:spacing w:val="-4"/>
        </w:rPr>
        <w:t xml:space="preserve"> </w:t>
      </w:r>
      <w:r w:rsidRPr="00F83C39">
        <w:t>not</w:t>
      </w:r>
      <w:r w:rsidRPr="00F83C39">
        <w:rPr>
          <w:spacing w:val="-4"/>
        </w:rPr>
        <w:t xml:space="preserve"> </w:t>
      </w:r>
      <w:r w:rsidRPr="00F83C39">
        <w:t>subject</w:t>
      </w:r>
      <w:r w:rsidRPr="00F83C39">
        <w:rPr>
          <w:spacing w:val="-4"/>
        </w:rPr>
        <w:t xml:space="preserve"> </w:t>
      </w:r>
      <w:r w:rsidRPr="00F83C39">
        <w:t>to retaliation by the person making the threat.</w:t>
      </w:r>
    </w:p>
    <w:p w14:paraId="47620485" w14:textId="77777777" w:rsidR="007B249A" w:rsidRDefault="007B249A" w:rsidP="007B249A">
      <w:pPr>
        <w:numPr>
          <w:ilvl w:val="0"/>
          <w:numId w:val="21"/>
        </w:numPr>
      </w:pPr>
      <w:r w:rsidRPr="00F83C39">
        <w:t>Ensure</w:t>
      </w:r>
      <w:r w:rsidRPr="00F83C39">
        <w:rPr>
          <w:spacing w:val="-4"/>
        </w:rPr>
        <w:t xml:space="preserve"> </w:t>
      </w:r>
      <w:r w:rsidRPr="00F83C39">
        <w:t>that</w:t>
      </w:r>
      <w:r w:rsidRPr="00F83C39">
        <w:rPr>
          <w:spacing w:val="-4"/>
        </w:rPr>
        <w:t xml:space="preserve"> </w:t>
      </w:r>
      <w:r>
        <w:t>worker</w:t>
      </w:r>
      <w:r w:rsidRPr="00F83C39">
        <w:rPr>
          <w:spacing w:val="-4"/>
        </w:rPr>
        <w:t xml:space="preserve"> </w:t>
      </w:r>
      <w:r w:rsidRPr="00F83C39">
        <w:t>disciplinary</w:t>
      </w:r>
      <w:r w:rsidRPr="00F83C39">
        <w:rPr>
          <w:spacing w:val="-4"/>
        </w:rPr>
        <w:t xml:space="preserve"> </w:t>
      </w:r>
      <w:r w:rsidRPr="00F83C39">
        <w:t>and</w:t>
      </w:r>
      <w:r w:rsidRPr="00F83C39">
        <w:rPr>
          <w:spacing w:val="-4"/>
        </w:rPr>
        <w:t xml:space="preserve"> </w:t>
      </w:r>
      <w:r w:rsidRPr="00F83C39">
        <w:t>discharge</w:t>
      </w:r>
      <w:r w:rsidRPr="00F83C39">
        <w:rPr>
          <w:spacing w:val="-4"/>
        </w:rPr>
        <w:t xml:space="preserve"> </w:t>
      </w:r>
      <w:r w:rsidRPr="00F83C39">
        <w:t>procedures</w:t>
      </w:r>
      <w:r w:rsidRPr="00F83C39">
        <w:rPr>
          <w:spacing w:val="-4"/>
        </w:rPr>
        <w:t xml:space="preserve"> </w:t>
      </w:r>
      <w:r w:rsidRPr="00F83C39">
        <w:t>address</w:t>
      </w:r>
      <w:r w:rsidRPr="00F83C39">
        <w:rPr>
          <w:spacing w:val="-4"/>
        </w:rPr>
        <w:t xml:space="preserve"> </w:t>
      </w:r>
      <w:r w:rsidRPr="00F83C39">
        <w:t>the</w:t>
      </w:r>
      <w:r w:rsidRPr="00F83C39">
        <w:rPr>
          <w:spacing w:val="-4"/>
        </w:rPr>
        <w:t xml:space="preserve"> </w:t>
      </w:r>
      <w:r w:rsidRPr="00F83C39">
        <w:t>potential</w:t>
      </w:r>
      <w:r w:rsidRPr="00F83C39">
        <w:rPr>
          <w:spacing w:val="-4"/>
        </w:rPr>
        <w:t xml:space="preserve"> </w:t>
      </w:r>
      <w:r w:rsidRPr="00F83C39">
        <w:t>for workplace violence.</w:t>
      </w:r>
    </w:p>
    <w:p w14:paraId="16543052" w14:textId="77777777" w:rsidR="007B249A" w:rsidRDefault="007B249A" w:rsidP="007B249A">
      <w:pPr>
        <w:ind w:left="720"/>
      </w:pPr>
    </w:p>
    <w:p w14:paraId="36CE70A3" w14:textId="77777777" w:rsidR="007B249A" w:rsidRDefault="007B249A" w:rsidP="007B249A">
      <w:r w:rsidRPr="00422BFF">
        <w:rPr>
          <w:b/>
          <w:bCs/>
        </w:rPr>
        <w:t>POST-INCIDENT RESPONSE AND INVESTIGATION</w:t>
      </w:r>
    </w:p>
    <w:p w14:paraId="28C3F58F" w14:textId="77777777" w:rsidR="007B249A" w:rsidRDefault="007B249A" w:rsidP="007B249A">
      <w:r>
        <w:t>Once the immediate threat of the incident has been addressed, we will initiate the following investigation procedures:</w:t>
      </w:r>
    </w:p>
    <w:p w14:paraId="00B02859" w14:textId="77777777" w:rsidR="007B249A" w:rsidRDefault="007B249A" w:rsidP="007B249A"/>
    <w:p w14:paraId="0108970F" w14:textId="77777777" w:rsidR="007B249A" w:rsidRDefault="007B249A" w:rsidP="007B249A">
      <w:pPr>
        <w:numPr>
          <w:ilvl w:val="0"/>
          <w:numId w:val="22"/>
        </w:numPr>
        <w:spacing w:line="276" w:lineRule="auto"/>
      </w:pPr>
      <w:r w:rsidRPr="007C48BE">
        <w:t xml:space="preserve">Visit the </w:t>
      </w:r>
      <w:r>
        <w:t>incident</w:t>
      </w:r>
      <w:r w:rsidRPr="007C48BE">
        <w:t xml:space="preserve"> scene as soon as</w:t>
      </w:r>
      <w:r w:rsidRPr="00CC4F53">
        <w:rPr>
          <w:spacing w:val="-8"/>
        </w:rPr>
        <w:t xml:space="preserve"> </w:t>
      </w:r>
      <w:r w:rsidRPr="007C48BE">
        <w:t>possible.</w:t>
      </w:r>
    </w:p>
    <w:p w14:paraId="4197BAD2" w14:textId="77777777" w:rsidR="007B249A" w:rsidRDefault="007B249A" w:rsidP="007B249A">
      <w:pPr>
        <w:numPr>
          <w:ilvl w:val="0"/>
          <w:numId w:val="22"/>
        </w:numPr>
        <w:spacing w:line="276" w:lineRule="auto"/>
      </w:pPr>
      <w:proofErr w:type="gramStart"/>
      <w:r w:rsidRPr="007C48BE">
        <w:t>Interview</w:t>
      </w:r>
      <w:proofErr w:type="gramEnd"/>
      <w:r w:rsidRPr="007C48BE">
        <w:t xml:space="preserve"> </w:t>
      </w:r>
      <w:r>
        <w:t>threatened and injured</w:t>
      </w:r>
      <w:r w:rsidRPr="007C48BE">
        <w:t xml:space="preserve"> </w:t>
      </w:r>
      <w:r>
        <w:t>worker</w:t>
      </w:r>
      <w:r w:rsidRPr="007C48BE">
        <w:t>s and</w:t>
      </w:r>
      <w:r w:rsidRPr="00CC4F53">
        <w:rPr>
          <w:spacing w:val="-9"/>
        </w:rPr>
        <w:t xml:space="preserve"> </w:t>
      </w:r>
      <w:r w:rsidRPr="007C48BE">
        <w:t>witnesses.</w:t>
      </w:r>
    </w:p>
    <w:p w14:paraId="74E6DB3E" w14:textId="77777777" w:rsidR="007B249A" w:rsidRDefault="007B249A" w:rsidP="007B249A">
      <w:pPr>
        <w:numPr>
          <w:ilvl w:val="0"/>
          <w:numId w:val="22"/>
        </w:numPr>
        <w:spacing w:line="276" w:lineRule="auto"/>
      </w:pPr>
      <w:r w:rsidRPr="007C48BE">
        <w:t>Examin</w:t>
      </w:r>
      <w:r>
        <w:t>e</w:t>
      </w:r>
      <w:r w:rsidRPr="007C48BE">
        <w:t xml:space="preserve"> the workplace for factors associated with </w:t>
      </w:r>
      <w:r>
        <w:t>workplace security, including any previous reports of inappropriate behavior by the perpetrator</w:t>
      </w:r>
      <w:r w:rsidRPr="007C48BE">
        <w:t>.</w:t>
      </w:r>
    </w:p>
    <w:p w14:paraId="5775E005" w14:textId="77777777" w:rsidR="007B249A" w:rsidRDefault="007B249A" w:rsidP="007B249A">
      <w:pPr>
        <w:numPr>
          <w:ilvl w:val="0"/>
          <w:numId w:val="22"/>
        </w:numPr>
        <w:spacing w:line="276" w:lineRule="auto"/>
      </w:pPr>
      <w:r w:rsidRPr="007C48BE">
        <w:t>Determin</w:t>
      </w:r>
      <w:r>
        <w:t>e</w:t>
      </w:r>
      <w:r w:rsidRPr="007C48BE">
        <w:t xml:space="preserve"> the cause of the</w:t>
      </w:r>
      <w:r w:rsidRPr="00CC4F53">
        <w:rPr>
          <w:spacing w:val="-4"/>
        </w:rPr>
        <w:t xml:space="preserve"> </w:t>
      </w:r>
      <w:r>
        <w:t>incident</w:t>
      </w:r>
      <w:r w:rsidRPr="007C48BE">
        <w:t>.</w:t>
      </w:r>
    </w:p>
    <w:p w14:paraId="601FFB74" w14:textId="77777777" w:rsidR="007B249A" w:rsidRDefault="007B249A" w:rsidP="007B249A">
      <w:pPr>
        <w:numPr>
          <w:ilvl w:val="0"/>
          <w:numId w:val="22"/>
        </w:numPr>
        <w:spacing w:line="276" w:lineRule="auto"/>
      </w:pPr>
      <w:r w:rsidRPr="007C48BE">
        <w:t>Tak</w:t>
      </w:r>
      <w:r>
        <w:t>e</w:t>
      </w:r>
      <w:r w:rsidRPr="007C48BE">
        <w:t xml:space="preserve"> corrective action to prevent the </w:t>
      </w:r>
      <w:r>
        <w:t>incident</w:t>
      </w:r>
      <w:r w:rsidRPr="007C48BE">
        <w:t xml:space="preserve"> from reoccurring.</w:t>
      </w:r>
    </w:p>
    <w:p w14:paraId="45FE7099" w14:textId="77777777" w:rsidR="007B249A" w:rsidRDefault="007B249A" w:rsidP="007B249A">
      <w:pPr>
        <w:numPr>
          <w:ilvl w:val="0"/>
          <w:numId w:val="22"/>
        </w:numPr>
        <w:spacing w:line="276" w:lineRule="auto"/>
      </w:pPr>
      <w:r w:rsidRPr="007C48BE">
        <w:t>Record the findings and corrective actions</w:t>
      </w:r>
      <w:r w:rsidRPr="00CC4F53">
        <w:rPr>
          <w:spacing w:val="-3"/>
        </w:rPr>
        <w:t xml:space="preserve"> </w:t>
      </w:r>
      <w:r w:rsidRPr="007C48BE">
        <w:t>taken</w:t>
      </w:r>
      <w:r>
        <w:t xml:space="preserve"> and complete the violent incident log</w:t>
      </w:r>
      <w:r w:rsidRPr="007C48BE">
        <w:t>.</w:t>
      </w:r>
    </w:p>
    <w:p w14:paraId="4D328728" w14:textId="77777777" w:rsidR="007B249A" w:rsidRPr="007C48BE" w:rsidRDefault="007B249A" w:rsidP="007B249A">
      <w:pPr>
        <w:numPr>
          <w:ilvl w:val="0"/>
          <w:numId w:val="22"/>
        </w:numPr>
        <w:spacing w:line="276" w:lineRule="auto"/>
      </w:pPr>
      <w:r>
        <w:t xml:space="preserve">Communicate with employees as much as possible </w:t>
      </w:r>
      <w:proofErr w:type="gramStart"/>
      <w:r>
        <w:t>with regard to</w:t>
      </w:r>
      <w:proofErr w:type="gramEnd"/>
      <w:r>
        <w:t xml:space="preserve"> the situation and the corrective actions determined and implemented, understanding that there may be privacy and confidentiality concerns to consider.</w:t>
      </w:r>
    </w:p>
    <w:p w14:paraId="2677E0C0" w14:textId="77777777" w:rsidR="007B249A" w:rsidRDefault="007B249A" w:rsidP="007B249A">
      <w:pPr>
        <w:pStyle w:val="BodyText"/>
        <w:jc w:val="both"/>
        <w:rPr>
          <w:sz w:val="22"/>
        </w:rPr>
      </w:pPr>
    </w:p>
    <w:p w14:paraId="5FF5E9B5" w14:textId="77777777" w:rsidR="007B249A" w:rsidRDefault="007B249A" w:rsidP="007B249A">
      <w:pPr>
        <w:pStyle w:val="BodyText"/>
        <w:jc w:val="both"/>
        <w:rPr>
          <w:sz w:val="22"/>
        </w:rPr>
      </w:pPr>
      <w:r>
        <w:rPr>
          <w:sz w:val="22"/>
        </w:rPr>
        <w:t>We will also provide post-incident assistance to employees as needed through our Employee Assistance Program.</w:t>
      </w:r>
    </w:p>
    <w:p w14:paraId="7813BB4A" w14:textId="77777777" w:rsidR="007B249A" w:rsidRDefault="007B249A" w:rsidP="007B249A">
      <w:pPr>
        <w:pStyle w:val="BodyText"/>
        <w:jc w:val="both"/>
        <w:rPr>
          <w:sz w:val="22"/>
        </w:rPr>
      </w:pPr>
    </w:p>
    <w:p w14:paraId="2804ED5C" w14:textId="77777777" w:rsidR="007B249A" w:rsidRPr="00422BFF" w:rsidRDefault="007B249A" w:rsidP="007B249A">
      <w:pPr>
        <w:rPr>
          <w:b/>
          <w:bCs/>
        </w:rPr>
      </w:pPr>
      <w:r w:rsidRPr="00422BFF">
        <w:rPr>
          <w:b/>
          <w:bCs/>
        </w:rPr>
        <w:t>MEDIA POLICY</w:t>
      </w:r>
    </w:p>
    <w:p w14:paraId="6012B66A" w14:textId="77777777" w:rsidR="007B249A" w:rsidRDefault="007B249A" w:rsidP="007B249A">
      <w:pPr>
        <w:rPr>
          <w:bCs/>
        </w:rPr>
      </w:pPr>
      <w:r>
        <w:t>Certain workplace violence events may draw media attention.  Please follow our company guidelines regarding dealing with the media.  Never offer any information to the media and instead, politely and courteously refer the</w:t>
      </w:r>
      <w:r w:rsidRPr="00EA7A86">
        <w:t xml:space="preserve">m to </w:t>
      </w:r>
      <w:r w:rsidRPr="00EA7A86">
        <w:rPr>
          <w:bCs/>
        </w:rPr>
        <w:t>Keri Bennitt, VP Marketing.</w:t>
      </w:r>
    </w:p>
    <w:p w14:paraId="48ECF219" w14:textId="77777777" w:rsidR="007B249A" w:rsidRDefault="007B249A" w:rsidP="007B249A">
      <w:pPr>
        <w:rPr>
          <w:b/>
        </w:rPr>
      </w:pPr>
    </w:p>
    <w:p w14:paraId="45109102" w14:textId="77777777" w:rsidR="007B249A" w:rsidRPr="00422BFF" w:rsidRDefault="007B249A" w:rsidP="007B249A">
      <w:pPr>
        <w:rPr>
          <w:b/>
          <w:bCs/>
        </w:rPr>
      </w:pPr>
      <w:r w:rsidRPr="00422BFF">
        <w:rPr>
          <w:b/>
          <w:bCs/>
        </w:rPr>
        <w:lastRenderedPageBreak/>
        <w:t>REVIEW OF THE WVPP</w:t>
      </w:r>
    </w:p>
    <w:p w14:paraId="2797D118" w14:textId="77777777" w:rsidR="007B249A" w:rsidRDefault="007B249A" w:rsidP="007B249A">
      <w:r>
        <w:t xml:space="preserve">We have </w:t>
      </w:r>
      <w:r w:rsidRPr="00854DA9">
        <w:t>establish</w:t>
      </w:r>
      <w:r>
        <w:t>ed</w:t>
      </w:r>
      <w:r w:rsidRPr="00854DA9">
        <w:t xml:space="preserve"> and implement</w:t>
      </w:r>
      <w:r>
        <w:t>ed</w:t>
      </w:r>
      <w:r w:rsidRPr="00854DA9">
        <w:t xml:space="preserve"> a system to review the effectiveness of </w:t>
      </w:r>
      <w:r>
        <w:t>our WVPP</w:t>
      </w:r>
      <w:r w:rsidRPr="00854DA9">
        <w:t xml:space="preserve"> at least</w:t>
      </w:r>
      <w:r>
        <w:t xml:space="preserve"> annually and make revisions as deemed necessary.  We will include employees </w:t>
      </w:r>
      <w:r w:rsidRPr="00854DA9">
        <w:t xml:space="preserve">and their representatives </w:t>
      </w:r>
      <w:r>
        <w:t>in reviewing the WVPP.  The WVPP will also be reviewed whenever a deficiency is observed, or becomes apparent, and after a workplace violence incident</w:t>
      </w:r>
      <w:r w:rsidRPr="00854DA9">
        <w:t>.</w:t>
      </w:r>
      <w:r>
        <w:t xml:space="preserve"> The review includes:</w:t>
      </w:r>
    </w:p>
    <w:p w14:paraId="063D579F" w14:textId="77777777" w:rsidR="007B249A" w:rsidRDefault="007B249A" w:rsidP="007B249A">
      <w:pPr>
        <w:rPr>
          <w:b/>
        </w:rPr>
      </w:pPr>
    </w:p>
    <w:p w14:paraId="7A571054" w14:textId="77777777" w:rsidR="007B249A" w:rsidRDefault="007B249A" w:rsidP="007B249A">
      <w:pPr>
        <w:numPr>
          <w:ilvl w:val="0"/>
          <w:numId w:val="24"/>
        </w:numPr>
      </w:pPr>
      <w:r w:rsidRPr="0012717B">
        <w:t>Sufficiency of security systems, including alarms, emergency response, and security personnel availability</w:t>
      </w:r>
      <w:r>
        <w:t xml:space="preserve"> (if applicable)</w:t>
      </w:r>
      <w:r w:rsidRPr="0012717B">
        <w:t>.</w:t>
      </w:r>
    </w:p>
    <w:p w14:paraId="791A4EBD" w14:textId="77777777" w:rsidR="007B249A" w:rsidRPr="0012717B" w:rsidRDefault="007B249A" w:rsidP="007B249A">
      <w:pPr>
        <w:rPr>
          <w:b/>
        </w:rPr>
      </w:pPr>
    </w:p>
    <w:p w14:paraId="014B9BFB" w14:textId="77777777" w:rsidR="007B249A" w:rsidRDefault="007B249A" w:rsidP="007B249A">
      <w:pPr>
        <w:numPr>
          <w:ilvl w:val="0"/>
          <w:numId w:val="24"/>
        </w:numPr>
      </w:pPr>
      <w:r>
        <w:t>J</w:t>
      </w:r>
      <w:r w:rsidRPr="0012717B">
        <w:t>ob design, equipment, and facilities</w:t>
      </w:r>
      <w:r>
        <w:t xml:space="preserve"> to ensure they are optimized to prevent workplace violence incidents</w:t>
      </w:r>
      <w:r w:rsidRPr="0012717B">
        <w:t>.</w:t>
      </w:r>
    </w:p>
    <w:p w14:paraId="4CAB8E47" w14:textId="77777777" w:rsidR="007B249A" w:rsidRPr="0012717B" w:rsidRDefault="007B249A" w:rsidP="007B249A">
      <w:pPr>
        <w:rPr>
          <w:b/>
        </w:rPr>
      </w:pPr>
    </w:p>
    <w:p w14:paraId="6C7E0612" w14:textId="77777777" w:rsidR="007B249A" w:rsidRDefault="007B249A" w:rsidP="007B249A">
      <w:pPr>
        <w:numPr>
          <w:ilvl w:val="0"/>
          <w:numId w:val="24"/>
        </w:numPr>
        <w:rPr>
          <w:b/>
        </w:rPr>
      </w:pPr>
      <w:r w:rsidRPr="0012717B">
        <w:t>Security risks</w:t>
      </w:r>
      <w:r>
        <w:t xml:space="preserve"> are being properly identified, evaluated, and corrected.</w:t>
      </w:r>
      <w:r w:rsidRPr="0012717B">
        <w:t xml:space="preserve"> </w:t>
      </w:r>
    </w:p>
    <w:p w14:paraId="39BBC265" w14:textId="77777777" w:rsidR="007B249A" w:rsidRPr="00854DA9" w:rsidRDefault="007B249A" w:rsidP="007B249A">
      <w:pPr>
        <w:numPr>
          <w:ilvl w:val="0"/>
          <w:numId w:val="24"/>
        </w:numPr>
        <w:rPr>
          <w:b/>
        </w:rPr>
      </w:pPr>
      <w:r>
        <w:t>Should any changes be made to the WVPP during this review process, all affected employees will be retrained.</w:t>
      </w:r>
    </w:p>
    <w:p w14:paraId="731D7F38" w14:textId="77777777" w:rsidR="007B249A" w:rsidRDefault="007B249A" w:rsidP="007B249A"/>
    <w:p w14:paraId="4DA68213" w14:textId="77777777" w:rsidR="007B249A" w:rsidRDefault="007B249A" w:rsidP="007B249A">
      <w:pPr>
        <w:rPr>
          <w:b/>
          <w:bCs/>
        </w:rPr>
      </w:pPr>
      <w:r w:rsidRPr="003B39A8">
        <w:rPr>
          <w:b/>
          <w:bCs/>
        </w:rPr>
        <w:t>ACCESS TO THE WVPP</w:t>
      </w:r>
    </w:p>
    <w:p w14:paraId="07D90120" w14:textId="77777777" w:rsidR="007B249A" w:rsidRPr="003B39A8" w:rsidRDefault="007B249A" w:rsidP="007B249A">
      <w:pPr>
        <w:rPr>
          <w:b/>
          <w:bCs/>
        </w:rPr>
      </w:pPr>
      <w:r w:rsidRPr="00BA7530">
        <w:rPr>
          <w:bCs/>
        </w:rPr>
        <w:t>Noble Credit Union</w:t>
      </w:r>
      <w:r w:rsidRPr="00DB3861">
        <w:t xml:space="preserve"> </w:t>
      </w:r>
      <w:r>
        <w:t xml:space="preserve">will make our WVPP </w:t>
      </w:r>
      <w:r w:rsidRPr="002F58A3">
        <w:t>available and easily accessible to employees, authorized employee representatives, and representatives of the division</w:t>
      </w:r>
      <w:r>
        <w:t xml:space="preserve"> (Cal/OSHA)</w:t>
      </w:r>
      <w:r w:rsidRPr="002F58A3">
        <w:t xml:space="preserve"> </w:t>
      </w:r>
      <w:proofErr w:type="gramStart"/>
      <w:r w:rsidRPr="002F58A3">
        <w:t>at all times</w:t>
      </w:r>
      <w:proofErr w:type="gramEnd"/>
      <w:r w:rsidRPr="002F58A3">
        <w:t>.</w:t>
      </w:r>
      <w:r>
        <w:t xml:space="preserve">  </w:t>
      </w:r>
      <w:r w:rsidRPr="007C48BE">
        <w:t xml:space="preserve"> This will be accomplished </w:t>
      </w:r>
      <w:r>
        <w:t xml:space="preserve">similarly to access to our Injury Illness Prevention Plan (IIPP).  Both plans are accessible on the intranet and by request </w:t>
      </w:r>
      <w:proofErr w:type="gramStart"/>
      <w:r>
        <w:t>to</w:t>
      </w:r>
      <w:proofErr w:type="gramEnd"/>
      <w:r>
        <w:t xml:space="preserve"> our Human Resources department. </w:t>
      </w:r>
    </w:p>
    <w:p w14:paraId="2B0CE385" w14:textId="77777777" w:rsidR="007B249A" w:rsidRPr="007C48BE" w:rsidRDefault="007B249A" w:rsidP="007B249A">
      <w:pPr>
        <w:pStyle w:val="BodyText"/>
        <w:jc w:val="both"/>
        <w:rPr>
          <w:sz w:val="22"/>
          <w:szCs w:val="22"/>
        </w:rPr>
      </w:pPr>
    </w:p>
    <w:p w14:paraId="28813651" w14:textId="77777777" w:rsidR="007B249A" w:rsidRPr="007C48BE" w:rsidRDefault="007B249A" w:rsidP="007B249A">
      <w:pPr>
        <w:tabs>
          <w:tab w:val="left" w:pos="859"/>
          <w:tab w:val="left" w:pos="860"/>
        </w:tabs>
        <w:spacing w:line="247" w:lineRule="auto"/>
        <w:jc w:val="both"/>
      </w:pPr>
      <w:r w:rsidRPr="007C48BE">
        <w:t xml:space="preserve">Where we have distinctly different and separate operations with distinctly separate and different </w:t>
      </w:r>
      <w:r>
        <w:t>WVPP’s</w:t>
      </w:r>
      <w:r w:rsidRPr="007C48BE">
        <w:t xml:space="preserve">, we may limit access to the </w:t>
      </w:r>
      <w:r>
        <w:t>WVPP</w:t>
      </w:r>
      <w:r w:rsidRPr="007C48BE">
        <w:t xml:space="preserve"> applicable to the employee requesting it.</w:t>
      </w:r>
    </w:p>
    <w:p w14:paraId="000D8278" w14:textId="77777777" w:rsidR="007B249A" w:rsidRPr="007C48BE" w:rsidRDefault="007B249A" w:rsidP="007B249A">
      <w:pPr>
        <w:tabs>
          <w:tab w:val="left" w:pos="859"/>
          <w:tab w:val="left" w:pos="860"/>
        </w:tabs>
        <w:spacing w:line="247" w:lineRule="auto"/>
        <w:jc w:val="both"/>
      </w:pPr>
    </w:p>
    <w:p w14:paraId="2152DC2F" w14:textId="77777777" w:rsidR="007B249A" w:rsidRPr="007C48BE" w:rsidRDefault="007B249A" w:rsidP="007B249A">
      <w:pPr>
        <w:tabs>
          <w:tab w:val="left" w:pos="859"/>
          <w:tab w:val="left" w:pos="860"/>
        </w:tabs>
        <w:spacing w:line="247" w:lineRule="auto"/>
        <w:jc w:val="both"/>
      </w:pPr>
      <w:bookmarkStart w:id="9" w:name="_Hlk43027568"/>
      <w:r w:rsidRPr="00AE233B">
        <w:t>An employee must provide written authorization to make someone their “designated representative.”  A recognized or certified collective bargaining agent will be treated automatically as a designated representative for the purpose of access to the company WVPP.  The employee’s written authorization for their “designated representative” must include the following information:</w:t>
      </w:r>
    </w:p>
    <w:p w14:paraId="02D5BF76" w14:textId="77777777" w:rsidR="007B249A" w:rsidRPr="007C48BE" w:rsidRDefault="007B249A" w:rsidP="007B249A">
      <w:pPr>
        <w:numPr>
          <w:ilvl w:val="0"/>
          <w:numId w:val="20"/>
        </w:numPr>
        <w:tabs>
          <w:tab w:val="left" w:pos="859"/>
          <w:tab w:val="left" w:pos="860"/>
        </w:tabs>
        <w:spacing w:before="120" w:line="247" w:lineRule="auto"/>
        <w:jc w:val="both"/>
      </w:pPr>
      <w:r w:rsidRPr="007C48BE">
        <w:t>The name and signature of the employee authorizing the designated representative.</w:t>
      </w:r>
    </w:p>
    <w:p w14:paraId="5D1EBE73" w14:textId="77777777" w:rsidR="007B249A" w:rsidRPr="007C48BE" w:rsidRDefault="007B249A" w:rsidP="007B249A">
      <w:pPr>
        <w:numPr>
          <w:ilvl w:val="0"/>
          <w:numId w:val="20"/>
        </w:numPr>
        <w:tabs>
          <w:tab w:val="left" w:pos="859"/>
          <w:tab w:val="left" w:pos="860"/>
        </w:tabs>
        <w:spacing w:before="120" w:line="247" w:lineRule="auto"/>
        <w:jc w:val="both"/>
      </w:pPr>
      <w:r w:rsidRPr="007C48BE">
        <w:t>The date of the request.</w:t>
      </w:r>
    </w:p>
    <w:p w14:paraId="7F7D1E8A" w14:textId="77777777" w:rsidR="007B249A" w:rsidRPr="007C48BE" w:rsidRDefault="007B249A" w:rsidP="007B249A">
      <w:pPr>
        <w:numPr>
          <w:ilvl w:val="0"/>
          <w:numId w:val="20"/>
        </w:numPr>
        <w:tabs>
          <w:tab w:val="left" w:pos="859"/>
          <w:tab w:val="left" w:pos="860"/>
        </w:tabs>
        <w:spacing w:before="120" w:line="247" w:lineRule="auto"/>
        <w:jc w:val="both"/>
      </w:pPr>
      <w:r w:rsidRPr="007C48BE">
        <w:t>The name of the designated representative.</w:t>
      </w:r>
    </w:p>
    <w:p w14:paraId="7E098007" w14:textId="77777777" w:rsidR="007B249A" w:rsidRDefault="007B249A" w:rsidP="007B249A">
      <w:pPr>
        <w:numPr>
          <w:ilvl w:val="0"/>
          <w:numId w:val="20"/>
        </w:numPr>
        <w:tabs>
          <w:tab w:val="left" w:pos="859"/>
          <w:tab w:val="left" w:pos="860"/>
        </w:tabs>
        <w:spacing w:before="120" w:line="247" w:lineRule="auto"/>
        <w:jc w:val="both"/>
      </w:pPr>
      <w:r w:rsidRPr="007C48BE">
        <w:t>The date upon which the written authorization will expire (if less than 1 year).</w:t>
      </w:r>
    </w:p>
    <w:p w14:paraId="4D817BF6" w14:textId="77777777" w:rsidR="007B249A" w:rsidRPr="007C48BE" w:rsidRDefault="007B249A" w:rsidP="007B249A">
      <w:pPr>
        <w:tabs>
          <w:tab w:val="left" w:pos="859"/>
          <w:tab w:val="left" w:pos="860"/>
        </w:tabs>
        <w:spacing w:before="120" w:line="247" w:lineRule="auto"/>
        <w:ind w:left="720"/>
        <w:jc w:val="both"/>
      </w:pPr>
    </w:p>
    <w:bookmarkEnd w:id="9"/>
    <w:p w14:paraId="7B7D6A19" w14:textId="77777777" w:rsidR="007B249A" w:rsidRPr="00422BFF" w:rsidRDefault="007B249A" w:rsidP="007B249A">
      <w:pPr>
        <w:rPr>
          <w:b/>
          <w:bCs/>
        </w:rPr>
      </w:pPr>
      <w:r w:rsidRPr="00422BFF">
        <w:rPr>
          <w:b/>
          <w:bCs/>
        </w:rPr>
        <w:t>VIOLENT INCIDENT LOG</w:t>
      </w:r>
    </w:p>
    <w:p w14:paraId="155C4A34" w14:textId="77777777" w:rsidR="007B249A" w:rsidRDefault="007B249A" w:rsidP="007B249A">
      <w:r>
        <w:t xml:space="preserve">Per Senate Bill 553, </w:t>
      </w:r>
      <w:r w:rsidRPr="00EA1617">
        <w:t xml:space="preserve">Noble Credit Union </w:t>
      </w:r>
      <w:r>
        <w:t xml:space="preserve">will record information in a Violent Incident Log for every workplace violence incident.  </w:t>
      </w:r>
      <w:r w:rsidRPr="002B3E06">
        <w:t xml:space="preserve">See Appendix 2 for the Violent Incident Log.  Note, the Excel spreadsheet is to record all violent incidents, and the Word Document in Appendix 2 is the report provided to other </w:t>
      </w:r>
      <w:proofErr w:type="gramStart"/>
      <w:r w:rsidRPr="002B3E06">
        <w:t>employers</w:t>
      </w:r>
      <w:proofErr w:type="gramEnd"/>
      <w:r w:rsidRPr="002B3E06">
        <w:t xml:space="preserve"> when our employees experience violence at their locations.</w:t>
      </w:r>
    </w:p>
    <w:p w14:paraId="10976FF4" w14:textId="77777777" w:rsidR="007B249A" w:rsidRDefault="007B249A" w:rsidP="007B249A">
      <w:pPr>
        <w:rPr>
          <w:b/>
        </w:rPr>
      </w:pPr>
      <w:r>
        <w:t xml:space="preserve">  </w:t>
      </w:r>
    </w:p>
    <w:p w14:paraId="1CAEACEC" w14:textId="77777777" w:rsidR="007B249A" w:rsidRDefault="007B249A" w:rsidP="007B249A">
      <w:r w:rsidRPr="00632E6C">
        <w:t xml:space="preserve">Information that is recorded in the log for each incident </w:t>
      </w:r>
      <w:r>
        <w:t>wi</w:t>
      </w:r>
      <w:r w:rsidRPr="00632E6C">
        <w:t xml:space="preserve">ll be based on information solicited from the employees who experienced the workplace violence, on witness statements, and on investigation findings. </w:t>
      </w:r>
      <w:r>
        <w:t xml:space="preserve"> We will </w:t>
      </w:r>
      <w:r w:rsidRPr="00632E6C">
        <w:t xml:space="preserve">omit any element of personal identifying information sufficient to allow </w:t>
      </w:r>
      <w:proofErr w:type="gramStart"/>
      <w:r w:rsidRPr="00632E6C">
        <w:t>identification</w:t>
      </w:r>
      <w:proofErr w:type="gramEnd"/>
      <w:r w:rsidRPr="00632E6C">
        <w:t xml:space="preserve"> of any person involved in a violent incident, such as the person’s name, address, electronic mail address, telephone number, social security number, or other information that, alone or in combination with other publicly available information, reveals the person’s identity. </w:t>
      </w:r>
    </w:p>
    <w:p w14:paraId="742CA5EF" w14:textId="77777777" w:rsidR="007B249A" w:rsidRDefault="007B249A" w:rsidP="007B249A">
      <w:pPr>
        <w:rPr>
          <w:b/>
        </w:rPr>
      </w:pPr>
    </w:p>
    <w:p w14:paraId="6FE6B79C" w14:textId="77777777" w:rsidR="007B249A" w:rsidRDefault="007B249A" w:rsidP="007B249A">
      <w:pPr>
        <w:rPr>
          <w:b/>
        </w:rPr>
      </w:pPr>
      <w:r w:rsidRPr="00632E6C">
        <w:t xml:space="preserve">The log shall be reviewed during the periodic reviews of the </w:t>
      </w:r>
      <w:proofErr w:type="gramStart"/>
      <w:r w:rsidRPr="00632E6C">
        <w:t>plan required</w:t>
      </w:r>
      <w:proofErr w:type="gramEnd"/>
      <w:r w:rsidRPr="00632E6C">
        <w:t xml:space="preserve"> </w:t>
      </w:r>
      <w:r>
        <w:t>mentioned above</w:t>
      </w:r>
      <w:r w:rsidRPr="00632E6C">
        <w:t>.</w:t>
      </w:r>
    </w:p>
    <w:p w14:paraId="011ECA32" w14:textId="77777777" w:rsidR="007B249A" w:rsidRDefault="007B249A" w:rsidP="007B249A">
      <w:pPr>
        <w:rPr>
          <w:b/>
        </w:rPr>
      </w:pPr>
      <w:proofErr w:type="gramStart"/>
      <w:r>
        <w:t>With regard to</w:t>
      </w:r>
      <w:proofErr w:type="gramEnd"/>
      <w:r w:rsidRPr="00E75690">
        <w:t xml:space="preserve"> multi</w:t>
      </w:r>
      <w:r>
        <w:t>-</w:t>
      </w:r>
      <w:proofErr w:type="gramStart"/>
      <w:r w:rsidRPr="00E75690">
        <w:t>employer</w:t>
      </w:r>
      <w:proofErr w:type="gramEnd"/>
      <w:r w:rsidRPr="00E75690">
        <w:t xml:space="preserve"> worksite</w:t>
      </w:r>
      <w:r>
        <w:t>s</w:t>
      </w:r>
      <w:r w:rsidRPr="00E75690">
        <w:t xml:space="preserve">, </w:t>
      </w:r>
      <w:r>
        <w:t xml:space="preserve">if an employee of </w:t>
      </w:r>
      <w:r w:rsidRPr="00EA1617">
        <w:t xml:space="preserve">Noble Credit Union </w:t>
      </w:r>
      <w:r>
        <w:t>experiences workplace violence at another employer’s location, we will record the incident on our Violent Incident Log and provide a copy of that report to the employer at the other location (see Appendix 2).  If another company’s employee (for example, a staffing agency placement</w:t>
      </w:r>
      <w:proofErr w:type="gramStart"/>
      <w:r>
        <w:t>) should</w:t>
      </w:r>
      <w:proofErr w:type="gramEnd"/>
      <w:r>
        <w:t xml:space="preserve"> experience workplace violence at our facility, then the other employer will include that information on their own Violent Incident Log and provide us with a copy of that report.</w:t>
      </w:r>
    </w:p>
    <w:p w14:paraId="153F90A5" w14:textId="77777777" w:rsidR="007B249A" w:rsidRDefault="007B249A" w:rsidP="007B249A">
      <w:pPr>
        <w:pStyle w:val="Heading3"/>
        <w:spacing w:after="240"/>
        <w:jc w:val="both"/>
        <w:rPr>
          <w:b/>
          <w:sz w:val="22"/>
        </w:rPr>
      </w:pPr>
      <w:r>
        <w:rPr>
          <w:b/>
          <w:sz w:val="22"/>
        </w:rPr>
        <w:t xml:space="preserve">The information recorded in the Violent Incident Log will include </w:t>
      </w:r>
      <w:proofErr w:type="gramStart"/>
      <w:r>
        <w:rPr>
          <w:b/>
          <w:sz w:val="22"/>
        </w:rPr>
        <w:t>all of</w:t>
      </w:r>
      <w:proofErr w:type="gramEnd"/>
      <w:r>
        <w:rPr>
          <w:b/>
          <w:sz w:val="22"/>
        </w:rPr>
        <w:t xml:space="preserve"> the following:</w:t>
      </w:r>
    </w:p>
    <w:p w14:paraId="429CD16D" w14:textId="77777777" w:rsidR="007B249A" w:rsidRDefault="007B249A" w:rsidP="007B249A">
      <w:pPr>
        <w:numPr>
          <w:ilvl w:val="0"/>
          <w:numId w:val="23"/>
        </w:numPr>
        <w:rPr>
          <w:b/>
        </w:rPr>
      </w:pPr>
      <w:r w:rsidRPr="00E75690">
        <w:t>The date, time, and location of the incident</w:t>
      </w:r>
      <w:r>
        <w:t>.</w:t>
      </w:r>
    </w:p>
    <w:p w14:paraId="151B0C84" w14:textId="77777777" w:rsidR="007B249A" w:rsidRDefault="007B249A" w:rsidP="007B249A">
      <w:pPr>
        <w:numPr>
          <w:ilvl w:val="0"/>
          <w:numId w:val="23"/>
        </w:numPr>
        <w:rPr>
          <w:b/>
        </w:rPr>
      </w:pPr>
      <w:r w:rsidRPr="00E75690">
        <w:t>The workplace violence type or types</w:t>
      </w:r>
      <w:r>
        <w:t>.</w:t>
      </w:r>
    </w:p>
    <w:p w14:paraId="49BBF1E1" w14:textId="77777777" w:rsidR="007B249A" w:rsidRDefault="007B249A" w:rsidP="007B249A">
      <w:pPr>
        <w:numPr>
          <w:ilvl w:val="0"/>
          <w:numId w:val="23"/>
        </w:numPr>
        <w:rPr>
          <w:b/>
        </w:rPr>
      </w:pPr>
      <w:r w:rsidRPr="00E75690">
        <w:t>A detailed description of the incident</w:t>
      </w:r>
      <w:r>
        <w:t>.</w:t>
      </w:r>
    </w:p>
    <w:p w14:paraId="4A3B1AFB" w14:textId="77777777" w:rsidR="007B249A" w:rsidRDefault="007B249A" w:rsidP="007B249A">
      <w:pPr>
        <w:numPr>
          <w:ilvl w:val="0"/>
          <w:numId w:val="23"/>
        </w:numPr>
        <w:rPr>
          <w:b/>
        </w:rPr>
      </w:pPr>
      <w:r w:rsidRPr="00E75690">
        <w:t>A classification of who committed the violence</w:t>
      </w:r>
      <w:r>
        <w:t>.</w:t>
      </w:r>
    </w:p>
    <w:p w14:paraId="5886EBA5" w14:textId="77777777" w:rsidR="007B249A" w:rsidRDefault="007B249A" w:rsidP="007B249A">
      <w:pPr>
        <w:numPr>
          <w:ilvl w:val="0"/>
          <w:numId w:val="23"/>
        </w:numPr>
        <w:rPr>
          <w:b/>
        </w:rPr>
      </w:pPr>
      <w:r w:rsidRPr="00E75690">
        <w:t>A classification of circumstances at the time of the incident.</w:t>
      </w:r>
    </w:p>
    <w:p w14:paraId="4B0AF853" w14:textId="77777777" w:rsidR="007B249A" w:rsidRDefault="007B249A" w:rsidP="007B249A">
      <w:pPr>
        <w:numPr>
          <w:ilvl w:val="0"/>
          <w:numId w:val="23"/>
        </w:numPr>
        <w:rPr>
          <w:b/>
        </w:rPr>
      </w:pPr>
      <w:r w:rsidRPr="00E75690">
        <w:t>A classification of where the incident occurred.</w:t>
      </w:r>
    </w:p>
    <w:p w14:paraId="7EE56AC1" w14:textId="77777777" w:rsidR="007B249A" w:rsidRDefault="007B249A" w:rsidP="007B249A">
      <w:pPr>
        <w:numPr>
          <w:ilvl w:val="0"/>
          <w:numId w:val="23"/>
        </w:numPr>
        <w:rPr>
          <w:b/>
        </w:rPr>
      </w:pPr>
      <w:r w:rsidRPr="00E75690">
        <w:t>The type of incident</w:t>
      </w:r>
      <w:r>
        <w:t>.</w:t>
      </w:r>
    </w:p>
    <w:p w14:paraId="423D6FD0" w14:textId="77777777" w:rsidR="007B249A" w:rsidRDefault="007B249A" w:rsidP="007B249A">
      <w:pPr>
        <w:numPr>
          <w:ilvl w:val="0"/>
          <w:numId w:val="23"/>
        </w:numPr>
        <w:rPr>
          <w:b/>
        </w:rPr>
      </w:pPr>
      <w:r w:rsidRPr="00E75690">
        <w:t>Consequences of the incident</w:t>
      </w:r>
      <w:r>
        <w:t>.</w:t>
      </w:r>
    </w:p>
    <w:p w14:paraId="49F76896" w14:textId="77777777" w:rsidR="007B249A" w:rsidRPr="00C3746B" w:rsidRDefault="007B249A" w:rsidP="007B249A">
      <w:pPr>
        <w:numPr>
          <w:ilvl w:val="0"/>
          <w:numId w:val="23"/>
        </w:numPr>
        <w:rPr>
          <w:b/>
        </w:rPr>
      </w:pPr>
      <w:r w:rsidRPr="00C3746B">
        <w:t>Information about the person completing the log</w:t>
      </w:r>
      <w:r>
        <w:t>.</w:t>
      </w:r>
    </w:p>
    <w:p w14:paraId="33741D28" w14:textId="77777777" w:rsidR="007B249A" w:rsidRPr="002B3E06" w:rsidRDefault="007B249A" w:rsidP="007B249A">
      <w:pPr>
        <w:pStyle w:val="Heading3"/>
        <w:spacing w:after="240"/>
        <w:jc w:val="both"/>
        <w:rPr>
          <w:b/>
          <w:sz w:val="22"/>
        </w:rPr>
      </w:pPr>
      <w:r w:rsidRPr="002B3E06">
        <w:rPr>
          <w:b/>
          <w:sz w:val="22"/>
        </w:rPr>
        <w:t>For more detailed information about the above required information, see Appendix 1 and Appendix 2.</w:t>
      </w:r>
    </w:p>
    <w:p w14:paraId="611D5736" w14:textId="77777777" w:rsidR="00495B3A" w:rsidRDefault="00495B3A" w:rsidP="00495B3A">
      <w:pPr>
        <w:spacing w:before="79"/>
        <w:rPr>
          <w:b/>
          <w:sz w:val="28"/>
        </w:rPr>
      </w:pPr>
    </w:p>
    <w:p w14:paraId="61E37DBB" w14:textId="77777777" w:rsidR="00495B3A" w:rsidRDefault="00495B3A" w:rsidP="00495B3A">
      <w:pPr>
        <w:spacing w:before="79"/>
        <w:rPr>
          <w:b/>
          <w:sz w:val="28"/>
        </w:rPr>
      </w:pPr>
    </w:p>
    <w:p w14:paraId="1FF49836" w14:textId="77777777" w:rsidR="00495B3A" w:rsidRDefault="00495B3A" w:rsidP="00495B3A">
      <w:pPr>
        <w:spacing w:before="79"/>
        <w:rPr>
          <w:b/>
          <w:sz w:val="28"/>
        </w:rPr>
      </w:pPr>
    </w:p>
    <w:p w14:paraId="1CA72E83" w14:textId="77777777" w:rsidR="00495B3A" w:rsidRDefault="00495B3A" w:rsidP="00495B3A">
      <w:pPr>
        <w:spacing w:before="79"/>
        <w:rPr>
          <w:b/>
          <w:sz w:val="28"/>
        </w:rPr>
      </w:pPr>
    </w:p>
    <w:p w14:paraId="0265C8AD" w14:textId="77777777" w:rsidR="00495B3A" w:rsidRDefault="00495B3A" w:rsidP="00495B3A">
      <w:pPr>
        <w:spacing w:before="79"/>
        <w:rPr>
          <w:b/>
          <w:sz w:val="28"/>
        </w:rPr>
      </w:pPr>
    </w:p>
    <w:p w14:paraId="73C69A90" w14:textId="77777777" w:rsidR="00495B3A" w:rsidRDefault="00495B3A" w:rsidP="00495B3A">
      <w:pPr>
        <w:spacing w:before="79"/>
        <w:rPr>
          <w:b/>
          <w:sz w:val="28"/>
        </w:rPr>
      </w:pPr>
    </w:p>
    <w:p w14:paraId="04C7ED99" w14:textId="77777777" w:rsidR="00495B3A" w:rsidRDefault="00495B3A" w:rsidP="00495B3A">
      <w:pPr>
        <w:spacing w:before="79"/>
        <w:rPr>
          <w:b/>
          <w:sz w:val="28"/>
        </w:rPr>
      </w:pPr>
    </w:p>
    <w:p w14:paraId="6FE9B6D5" w14:textId="77777777" w:rsidR="00495B3A" w:rsidRDefault="00495B3A" w:rsidP="00495B3A">
      <w:pPr>
        <w:spacing w:before="79"/>
        <w:rPr>
          <w:b/>
          <w:sz w:val="28"/>
        </w:rPr>
      </w:pPr>
    </w:p>
    <w:p w14:paraId="57F55928" w14:textId="77777777" w:rsidR="00495B3A" w:rsidRDefault="00495B3A" w:rsidP="00495B3A">
      <w:pPr>
        <w:spacing w:before="79"/>
        <w:rPr>
          <w:b/>
          <w:sz w:val="28"/>
        </w:rPr>
      </w:pPr>
    </w:p>
    <w:p w14:paraId="55DCECDF" w14:textId="77777777" w:rsidR="00495B3A" w:rsidRDefault="00495B3A" w:rsidP="00495B3A">
      <w:pPr>
        <w:spacing w:before="79"/>
        <w:rPr>
          <w:b/>
          <w:sz w:val="28"/>
        </w:rPr>
      </w:pPr>
    </w:p>
    <w:p w14:paraId="75E74D46" w14:textId="77777777" w:rsidR="00495B3A" w:rsidRDefault="00495B3A" w:rsidP="00495B3A">
      <w:pPr>
        <w:spacing w:before="79"/>
        <w:rPr>
          <w:b/>
          <w:sz w:val="28"/>
        </w:rPr>
      </w:pPr>
    </w:p>
    <w:p w14:paraId="3D75D477" w14:textId="77777777" w:rsidR="00E21281" w:rsidRDefault="00E21281" w:rsidP="00495B3A">
      <w:pPr>
        <w:spacing w:before="79"/>
        <w:rPr>
          <w:b/>
          <w:sz w:val="28"/>
        </w:rPr>
      </w:pPr>
    </w:p>
    <w:p w14:paraId="6C53A0EF" w14:textId="77777777" w:rsidR="00E21281" w:rsidRDefault="00E21281" w:rsidP="00495B3A">
      <w:pPr>
        <w:spacing w:before="79"/>
        <w:rPr>
          <w:b/>
          <w:sz w:val="28"/>
        </w:rPr>
      </w:pPr>
    </w:p>
    <w:p w14:paraId="65D1E8B4" w14:textId="77777777" w:rsidR="00E21281" w:rsidRDefault="00E21281" w:rsidP="00495B3A">
      <w:pPr>
        <w:spacing w:before="79"/>
        <w:rPr>
          <w:b/>
          <w:sz w:val="28"/>
        </w:rPr>
      </w:pPr>
    </w:p>
    <w:p w14:paraId="641616AE" w14:textId="77777777" w:rsidR="00E21281" w:rsidRDefault="00E21281" w:rsidP="00495B3A">
      <w:pPr>
        <w:spacing w:before="79"/>
        <w:rPr>
          <w:b/>
          <w:sz w:val="28"/>
        </w:rPr>
      </w:pPr>
    </w:p>
    <w:p w14:paraId="11994DFC" w14:textId="77777777" w:rsidR="00E21281" w:rsidRDefault="00E21281" w:rsidP="00495B3A">
      <w:pPr>
        <w:spacing w:before="79"/>
        <w:rPr>
          <w:b/>
          <w:sz w:val="28"/>
        </w:rPr>
      </w:pPr>
    </w:p>
    <w:p w14:paraId="6FD85E98" w14:textId="77777777" w:rsidR="00E21281" w:rsidRDefault="00E21281" w:rsidP="00495B3A">
      <w:pPr>
        <w:spacing w:before="79"/>
        <w:rPr>
          <w:b/>
          <w:sz w:val="28"/>
        </w:rPr>
      </w:pPr>
    </w:p>
    <w:p w14:paraId="081FC8A4" w14:textId="415187ED" w:rsidR="00495B3A" w:rsidRDefault="00495B3A" w:rsidP="00495B3A">
      <w:pPr>
        <w:spacing w:before="79"/>
        <w:rPr>
          <w:b/>
          <w:sz w:val="28"/>
        </w:rPr>
      </w:pPr>
      <w:r>
        <w:rPr>
          <w:b/>
          <w:sz w:val="28"/>
        </w:rPr>
        <w:lastRenderedPageBreak/>
        <w:t>APPENDIX 1</w:t>
      </w:r>
    </w:p>
    <w:p w14:paraId="4660EB4F" w14:textId="77777777" w:rsidR="00495B3A" w:rsidRDefault="00495B3A" w:rsidP="00495B3A">
      <w:pPr>
        <w:rPr>
          <w:sz w:val="20"/>
        </w:rPr>
      </w:pPr>
    </w:p>
    <w:p w14:paraId="0F30043A" w14:textId="458C61CD" w:rsidR="00495B3A" w:rsidRPr="00C52403" w:rsidRDefault="00495B3A" w:rsidP="00495B3A">
      <w:pPr>
        <w:pStyle w:val="NoSpacing"/>
        <w:rPr>
          <w:rFonts w:ascii="Arial" w:hAnsi="Arial" w:cs="Arial"/>
        </w:rPr>
      </w:pPr>
      <w:r w:rsidRPr="00C52403">
        <w:rPr>
          <w:rFonts w:ascii="Arial" w:hAnsi="Arial" w:cs="Arial"/>
          <w:b/>
        </w:rPr>
        <w:t>Senate Bill No. 553</w:t>
      </w:r>
      <w:r w:rsidRPr="00C52403">
        <w:rPr>
          <w:rFonts w:ascii="Arial" w:hAnsi="Arial" w:cs="Arial"/>
        </w:rPr>
        <w:t xml:space="preserve"> (Approved by Governor: September 30, 2023.  Filed with Secretary of State:  September 30, 2023.)</w:t>
      </w:r>
    </w:p>
    <w:p w14:paraId="401EE655" w14:textId="77777777" w:rsidR="00495B3A" w:rsidRPr="00C52403" w:rsidRDefault="00495B3A" w:rsidP="00495B3A">
      <w:pPr>
        <w:pStyle w:val="NoSpacing"/>
        <w:rPr>
          <w:rFonts w:ascii="Arial" w:hAnsi="Arial" w:cs="Arial"/>
        </w:rPr>
      </w:pPr>
    </w:p>
    <w:p w14:paraId="7C772CBB" w14:textId="77777777" w:rsidR="00495B3A" w:rsidRPr="00C52403" w:rsidRDefault="00495B3A" w:rsidP="00495B3A">
      <w:pPr>
        <w:shd w:val="clear" w:color="auto" w:fill="FFFFFF"/>
        <w:jc w:val="both"/>
        <w:textAlignment w:val="baseline"/>
        <w:outlineLvl w:val="2"/>
        <w:rPr>
          <w:rFonts w:eastAsia="Times New Roman"/>
          <w:b/>
          <w:bCs/>
          <w:color w:val="333333"/>
        </w:rPr>
      </w:pPr>
      <w:r w:rsidRPr="00C52403">
        <w:rPr>
          <w:rFonts w:eastAsia="Times New Roman"/>
          <w:b/>
          <w:bCs/>
          <w:color w:val="333333"/>
        </w:rPr>
        <w:t>SEC. 4.</w:t>
      </w:r>
    </w:p>
    <w:p w14:paraId="02FC0AAF" w14:textId="77777777" w:rsidR="00495B3A" w:rsidRPr="00C52403" w:rsidRDefault="00495B3A" w:rsidP="00495B3A">
      <w:pPr>
        <w:shd w:val="clear" w:color="auto" w:fill="FFFFFF"/>
        <w:jc w:val="both"/>
        <w:textAlignment w:val="baseline"/>
        <w:rPr>
          <w:rFonts w:eastAsia="Times New Roman"/>
          <w:color w:val="333333"/>
        </w:rPr>
      </w:pPr>
      <w:r w:rsidRPr="00C52403">
        <w:rPr>
          <w:rFonts w:eastAsia="Times New Roman"/>
          <w:color w:val="333333"/>
        </w:rPr>
        <w:t>Section 6401.9 is added to the Labor Code, to read:</w:t>
      </w:r>
    </w:p>
    <w:p w14:paraId="1A327BB9" w14:textId="77777777" w:rsidR="00495B3A" w:rsidRPr="00C52403" w:rsidRDefault="00495B3A" w:rsidP="00495B3A">
      <w:pPr>
        <w:shd w:val="clear" w:color="auto" w:fill="FFFFFF"/>
        <w:jc w:val="both"/>
        <w:textAlignment w:val="baseline"/>
        <w:outlineLvl w:val="5"/>
        <w:rPr>
          <w:rFonts w:eastAsia="Times New Roman"/>
          <w:b/>
          <w:bCs/>
          <w:color w:val="000000"/>
        </w:rPr>
      </w:pPr>
    </w:p>
    <w:p w14:paraId="1DC118C4" w14:textId="77777777" w:rsidR="00495B3A" w:rsidRPr="00C52403" w:rsidRDefault="00495B3A" w:rsidP="00495B3A">
      <w:pPr>
        <w:shd w:val="clear" w:color="auto" w:fill="FFFFFF"/>
        <w:jc w:val="both"/>
        <w:textAlignment w:val="baseline"/>
        <w:outlineLvl w:val="5"/>
        <w:rPr>
          <w:rFonts w:eastAsia="Times New Roman"/>
          <w:b/>
          <w:bCs/>
          <w:color w:val="000000"/>
        </w:rPr>
      </w:pPr>
      <w:r w:rsidRPr="00C52403">
        <w:rPr>
          <w:rFonts w:eastAsia="Times New Roman"/>
          <w:b/>
          <w:bCs/>
          <w:color w:val="000000"/>
        </w:rPr>
        <w:t>6401.9.</w:t>
      </w:r>
    </w:p>
    <w:p w14:paraId="13DFD64C" w14:textId="77777777" w:rsidR="00495B3A" w:rsidRPr="00C52403" w:rsidRDefault="00495B3A" w:rsidP="00495B3A">
      <w:pPr>
        <w:shd w:val="clear" w:color="auto" w:fill="FFFFFF"/>
        <w:spacing w:after="160"/>
        <w:jc w:val="both"/>
        <w:textAlignment w:val="baseline"/>
        <w:rPr>
          <w:rFonts w:eastAsia="Times New Roman"/>
          <w:color w:val="333333"/>
        </w:rPr>
      </w:pPr>
      <w:r w:rsidRPr="00C52403">
        <w:rPr>
          <w:rFonts w:eastAsia="Times New Roman"/>
          <w:color w:val="333333"/>
        </w:rPr>
        <w:t>(a) For purposes of this section, the following definitions apply:</w:t>
      </w:r>
    </w:p>
    <w:p w14:paraId="0D2CD2D7" w14:textId="77777777" w:rsidR="00495B3A" w:rsidRPr="00C52403" w:rsidRDefault="00495B3A" w:rsidP="00495B3A">
      <w:pPr>
        <w:pStyle w:val="ListParagraph"/>
        <w:widowControl/>
        <w:numPr>
          <w:ilvl w:val="0"/>
          <w:numId w:val="25"/>
        </w:numPr>
        <w:shd w:val="clear" w:color="auto" w:fill="FFFFFF"/>
        <w:autoSpaceDE/>
        <w:autoSpaceDN/>
        <w:spacing w:after="160"/>
        <w:contextualSpacing w:val="0"/>
        <w:jc w:val="both"/>
        <w:textAlignment w:val="baseline"/>
        <w:rPr>
          <w:rFonts w:eastAsia="Times New Roman"/>
          <w:color w:val="333333"/>
        </w:rPr>
      </w:pPr>
      <w:r w:rsidRPr="00C52403">
        <w:rPr>
          <w:rFonts w:eastAsia="Times New Roman"/>
          <w:color w:val="333333"/>
        </w:rPr>
        <w:t>“Emergency” means unanticipated circumstances that can be life threatening or pose a risk of significant injuries to employees or other persons.</w:t>
      </w:r>
    </w:p>
    <w:p w14:paraId="0BA1428C" w14:textId="77777777" w:rsidR="00495B3A" w:rsidRPr="00C52403" w:rsidRDefault="00495B3A" w:rsidP="00495B3A">
      <w:pPr>
        <w:pStyle w:val="ListParagraph"/>
        <w:widowControl/>
        <w:numPr>
          <w:ilvl w:val="0"/>
          <w:numId w:val="25"/>
        </w:numPr>
        <w:shd w:val="clear" w:color="auto" w:fill="FFFFFF"/>
        <w:autoSpaceDE/>
        <w:autoSpaceDN/>
        <w:spacing w:after="160"/>
        <w:contextualSpacing w:val="0"/>
        <w:jc w:val="both"/>
        <w:textAlignment w:val="baseline"/>
        <w:rPr>
          <w:rFonts w:eastAsia="Times New Roman"/>
          <w:color w:val="333333"/>
        </w:rPr>
      </w:pPr>
      <w:r w:rsidRPr="00C52403">
        <w:rPr>
          <w:rFonts w:eastAsia="Times New Roman"/>
          <w:color w:val="333333"/>
        </w:rPr>
        <w:t>“Engineering controls” mean an aspect of the built space or a device that removes a hazard from the workplace or creates a barrier between the worker and the hazard.</w:t>
      </w:r>
    </w:p>
    <w:p w14:paraId="4482B06D" w14:textId="77777777" w:rsidR="00495B3A" w:rsidRPr="00C52403" w:rsidRDefault="00495B3A" w:rsidP="00495B3A">
      <w:pPr>
        <w:pStyle w:val="ListParagraph"/>
        <w:widowControl/>
        <w:numPr>
          <w:ilvl w:val="0"/>
          <w:numId w:val="25"/>
        </w:numPr>
        <w:shd w:val="clear" w:color="auto" w:fill="FFFFFF"/>
        <w:autoSpaceDE/>
        <w:autoSpaceDN/>
        <w:spacing w:after="160"/>
        <w:contextualSpacing w:val="0"/>
        <w:jc w:val="both"/>
        <w:textAlignment w:val="baseline"/>
        <w:rPr>
          <w:rFonts w:eastAsia="Times New Roman"/>
          <w:color w:val="333333"/>
        </w:rPr>
      </w:pPr>
      <w:r w:rsidRPr="00C52403">
        <w:rPr>
          <w:rFonts w:eastAsia="Times New Roman"/>
          <w:color w:val="333333"/>
        </w:rPr>
        <w:t>“Log” means the violent incident log required by this section.</w:t>
      </w:r>
    </w:p>
    <w:p w14:paraId="64B72EF2" w14:textId="77777777" w:rsidR="00495B3A" w:rsidRPr="00C52403" w:rsidRDefault="00495B3A" w:rsidP="00495B3A">
      <w:pPr>
        <w:pStyle w:val="ListParagraph"/>
        <w:widowControl/>
        <w:numPr>
          <w:ilvl w:val="0"/>
          <w:numId w:val="25"/>
        </w:numPr>
        <w:shd w:val="clear" w:color="auto" w:fill="FFFFFF"/>
        <w:autoSpaceDE/>
        <w:autoSpaceDN/>
        <w:spacing w:after="160"/>
        <w:contextualSpacing w:val="0"/>
        <w:jc w:val="both"/>
        <w:textAlignment w:val="baseline"/>
        <w:rPr>
          <w:rFonts w:eastAsia="Times New Roman"/>
          <w:color w:val="333333"/>
        </w:rPr>
      </w:pPr>
      <w:r w:rsidRPr="00C52403">
        <w:rPr>
          <w:rFonts w:eastAsia="Times New Roman"/>
          <w:color w:val="333333"/>
        </w:rPr>
        <w:t>“Plan” means the workplace violence prevention plan required by this section.</w:t>
      </w:r>
    </w:p>
    <w:p w14:paraId="6290E296" w14:textId="77777777" w:rsidR="00495B3A" w:rsidRPr="00C52403" w:rsidRDefault="00495B3A" w:rsidP="00495B3A">
      <w:pPr>
        <w:pStyle w:val="ListParagraph"/>
        <w:widowControl/>
        <w:numPr>
          <w:ilvl w:val="0"/>
          <w:numId w:val="25"/>
        </w:numPr>
        <w:shd w:val="clear" w:color="auto" w:fill="FFFFFF"/>
        <w:autoSpaceDE/>
        <w:autoSpaceDN/>
        <w:spacing w:after="160"/>
        <w:contextualSpacing w:val="0"/>
        <w:jc w:val="both"/>
        <w:textAlignment w:val="baseline"/>
        <w:rPr>
          <w:rFonts w:eastAsia="Times New Roman"/>
          <w:color w:val="333333"/>
        </w:rPr>
      </w:pPr>
      <w:r w:rsidRPr="00C52403">
        <w:rPr>
          <w:rFonts w:eastAsia="Times New Roman"/>
          <w:color w:val="333333"/>
        </w:rPr>
        <w:t>“Threat of violence” means any verbal or written statement, including, but not limited to, texts, electronic messages, social media messages, or other online posts, or any behavioral or physical conduct, that conveys an intent, or that is reasonably perceived to convey an intent, to cause physical harm or to place someone in fear of physical harm, and that serves no legitimate purpose.</w:t>
      </w:r>
    </w:p>
    <w:p w14:paraId="6B518B2D" w14:textId="77777777" w:rsidR="00495B3A" w:rsidRPr="00C52403" w:rsidRDefault="00495B3A" w:rsidP="00495B3A">
      <w:pPr>
        <w:pStyle w:val="ListParagraph"/>
        <w:widowControl/>
        <w:numPr>
          <w:ilvl w:val="0"/>
          <w:numId w:val="25"/>
        </w:numPr>
        <w:shd w:val="clear" w:color="auto" w:fill="FFFFFF"/>
        <w:autoSpaceDE/>
        <w:autoSpaceDN/>
        <w:spacing w:after="160"/>
        <w:contextualSpacing w:val="0"/>
        <w:jc w:val="both"/>
        <w:textAlignment w:val="baseline"/>
        <w:rPr>
          <w:rFonts w:eastAsia="Times New Roman"/>
          <w:color w:val="333333"/>
        </w:rPr>
      </w:pPr>
      <w:r w:rsidRPr="00C52403">
        <w:rPr>
          <w:rFonts w:eastAsia="Times New Roman"/>
          <w:color w:val="333333"/>
        </w:rPr>
        <w:t>(A) “Workplace violence” means any act of violence or threat of violence that occurs in a place of employment.</w:t>
      </w:r>
    </w:p>
    <w:p w14:paraId="325532C3" w14:textId="77777777" w:rsidR="00495B3A" w:rsidRPr="00C52403" w:rsidRDefault="00495B3A" w:rsidP="00495B3A">
      <w:pPr>
        <w:shd w:val="clear" w:color="auto" w:fill="FFFFFF"/>
        <w:ind w:left="720"/>
        <w:jc w:val="both"/>
        <w:textAlignment w:val="baseline"/>
        <w:rPr>
          <w:rFonts w:eastAsia="Times New Roman"/>
          <w:color w:val="333333"/>
        </w:rPr>
      </w:pPr>
      <w:r w:rsidRPr="00C52403">
        <w:rPr>
          <w:rFonts w:eastAsia="Times New Roman"/>
          <w:color w:val="333333"/>
        </w:rPr>
        <w:t>(B) “Workplace violence” includes, but is not limited to, the following:</w:t>
      </w:r>
    </w:p>
    <w:p w14:paraId="09892E99" w14:textId="77777777" w:rsidR="00495B3A" w:rsidRPr="00C52403" w:rsidRDefault="00495B3A" w:rsidP="00495B3A">
      <w:pPr>
        <w:pStyle w:val="ListParagraph"/>
        <w:widowControl/>
        <w:numPr>
          <w:ilvl w:val="0"/>
          <w:numId w:val="26"/>
        </w:numPr>
        <w:shd w:val="clear" w:color="auto" w:fill="FFFFFF"/>
        <w:autoSpaceDE/>
        <w:autoSpaceDN/>
        <w:spacing w:after="160"/>
        <w:ind w:left="1526"/>
        <w:contextualSpacing w:val="0"/>
        <w:jc w:val="both"/>
        <w:textAlignment w:val="baseline"/>
        <w:rPr>
          <w:rFonts w:eastAsia="Times New Roman"/>
          <w:color w:val="333333"/>
        </w:rPr>
      </w:pPr>
      <w:r w:rsidRPr="00C52403">
        <w:rPr>
          <w:rFonts w:eastAsia="Times New Roman"/>
          <w:color w:val="333333"/>
        </w:rPr>
        <w:t xml:space="preserve">The threat or use of physical force against an </w:t>
      </w:r>
      <w:proofErr w:type="gramStart"/>
      <w:r w:rsidRPr="00C52403">
        <w:rPr>
          <w:rFonts w:eastAsia="Times New Roman"/>
          <w:color w:val="333333"/>
        </w:rPr>
        <w:t>employee that</w:t>
      </w:r>
      <w:proofErr w:type="gramEnd"/>
      <w:r w:rsidRPr="00C52403">
        <w:rPr>
          <w:rFonts w:eastAsia="Times New Roman"/>
          <w:color w:val="333333"/>
        </w:rPr>
        <w:t xml:space="preserve"> results in, or has a high likelihood of resulting in, injury, psychological trauma, or stress, regardless of whether the employee sustains an injury.</w:t>
      </w:r>
    </w:p>
    <w:p w14:paraId="6ECD4932" w14:textId="77777777" w:rsidR="00495B3A" w:rsidRPr="00C52403" w:rsidRDefault="00495B3A" w:rsidP="00495B3A">
      <w:pPr>
        <w:pStyle w:val="ListParagraph"/>
        <w:widowControl/>
        <w:numPr>
          <w:ilvl w:val="0"/>
          <w:numId w:val="26"/>
        </w:numPr>
        <w:shd w:val="clear" w:color="auto" w:fill="FFFFFF"/>
        <w:autoSpaceDE/>
        <w:autoSpaceDN/>
        <w:spacing w:after="160"/>
        <w:ind w:left="1526"/>
        <w:contextualSpacing w:val="0"/>
        <w:jc w:val="both"/>
        <w:textAlignment w:val="baseline"/>
        <w:rPr>
          <w:rFonts w:eastAsia="Times New Roman"/>
          <w:color w:val="333333"/>
        </w:rPr>
      </w:pPr>
      <w:r w:rsidRPr="00C52403">
        <w:rPr>
          <w:rFonts w:eastAsia="Times New Roman"/>
          <w:color w:val="333333"/>
        </w:rPr>
        <w:t>An incident involving a threat or use of a firearm or other dangerous weapon, including the use of common objects as weapons, regardless of whether the employee sustains an injury.</w:t>
      </w:r>
    </w:p>
    <w:p w14:paraId="547DE40C" w14:textId="77777777" w:rsidR="00495B3A" w:rsidRPr="00C52403" w:rsidRDefault="00495B3A" w:rsidP="00495B3A">
      <w:pPr>
        <w:pStyle w:val="ListParagraph"/>
        <w:widowControl/>
        <w:numPr>
          <w:ilvl w:val="0"/>
          <w:numId w:val="26"/>
        </w:numPr>
        <w:shd w:val="clear" w:color="auto" w:fill="FFFFFF"/>
        <w:autoSpaceDE/>
        <w:autoSpaceDN/>
        <w:spacing w:after="160"/>
        <w:ind w:left="1526"/>
        <w:contextualSpacing w:val="0"/>
        <w:jc w:val="both"/>
        <w:textAlignment w:val="baseline"/>
        <w:rPr>
          <w:rFonts w:eastAsia="Times New Roman"/>
          <w:color w:val="333333"/>
        </w:rPr>
      </w:pPr>
      <w:r w:rsidRPr="00C52403">
        <w:rPr>
          <w:rFonts w:eastAsia="Times New Roman"/>
          <w:color w:val="333333"/>
        </w:rPr>
        <w:t>The following four workplace violence types:</w:t>
      </w:r>
    </w:p>
    <w:p w14:paraId="7CA274F3" w14:textId="77777777" w:rsidR="00495B3A" w:rsidRPr="00C52403" w:rsidRDefault="00495B3A" w:rsidP="00495B3A">
      <w:pPr>
        <w:pStyle w:val="ListParagraph"/>
        <w:widowControl/>
        <w:numPr>
          <w:ilvl w:val="0"/>
          <w:numId w:val="27"/>
        </w:numPr>
        <w:shd w:val="clear" w:color="auto" w:fill="FFFFFF"/>
        <w:autoSpaceDE/>
        <w:autoSpaceDN/>
        <w:spacing w:after="160"/>
        <w:ind w:left="2160" w:hanging="540"/>
        <w:contextualSpacing w:val="0"/>
        <w:jc w:val="both"/>
        <w:textAlignment w:val="baseline"/>
        <w:rPr>
          <w:rFonts w:eastAsia="Times New Roman"/>
          <w:color w:val="333333"/>
        </w:rPr>
      </w:pPr>
      <w:r w:rsidRPr="00C52403">
        <w:rPr>
          <w:rFonts w:eastAsia="Times New Roman"/>
          <w:color w:val="333333"/>
        </w:rPr>
        <w:t xml:space="preserve">“Type 1 violence,” which means workplace violence committed by a person who has no legitimate business at the </w:t>
      </w:r>
      <w:proofErr w:type="gramStart"/>
      <w:r w:rsidRPr="00C52403">
        <w:rPr>
          <w:rFonts w:eastAsia="Times New Roman"/>
          <w:color w:val="333333"/>
        </w:rPr>
        <w:t>worksite, and</w:t>
      </w:r>
      <w:proofErr w:type="gramEnd"/>
      <w:r w:rsidRPr="00C52403">
        <w:rPr>
          <w:rFonts w:eastAsia="Times New Roman"/>
          <w:color w:val="333333"/>
        </w:rPr>
        <w:t xml:space="preserve"> includes violent acts by anyone who enters the workplace or approaches workers with the intent to commit a crime.</w:t>
      </w:r>
    </w:p>
    <w:p w14:paraId="7F6D9140" w14:textId="77777777" w:rsidR="00495B3A" w:rsidRPr="00C52403" w:rsidRDefault="00495B3A" w:rsidP="00495B3A">
      <w:pPr>
        <w:pStyle w:val="ListParagraph"/>
        <w:widowControl/>
        <w:numPr>
          <w:ilvl w:val="0"/>
          <w:numId w:val="27"/>
        </w:numPr>
        <w:shd w:val="clear" w:color="auto" w:fill="FFFFFF"/>
        <w:autoSpaceDE/>
        <w:autoSpaceDN/>
        <w:spacing w:after="160"/>
        <w:ind w:left="2160" w:hanging="540"/>
        <w:contextualSpacing w:val="0"/>
        <w:jc w:val="both"/>
        <w:textAlignment w:val="baseline"/>
        <w:rPr>
          <w:rFonts w:eastAsia="Times New Roman"/>
          <w:color w:val="333333"/>
        </w:rPr>
      </w:pPr>
      <w:r w:rsidRPr="00C52403">
        <w:rPr>
          <w:rFonts w:eastAsia="Times New Roman"/>
          <w:color w:val="333333"/>
        </w:rPr>
        <w:t>“Type 2 violence,” which means workplace violence directed at employees by customers, clients, patients, students, inmates, or visitors.</w:t>
      </w:r>
    </w:p>
    <w:p w14:paraId="296A3192" w14:textId="77777777" w:rsidR="00495B3A" w:rsidRPr="00C52403" w:rsidRDefault="00495B3A" w:rsidP="00495B3A">
      <w:pPr>
        <w:pStyle w:val="ListParagraph"/>
        <w:widowControl/>
        <w:numPr>
          <w:ilvl w:val="0"/>
          <w:numId w:val="27"/>
        </w:numPr>
        <w:shd w:val="clear" w:color="auto" w:fill="FFFFFF"/>
        <w:autoSpaceDE/>
        <w:autoSpaceDN/>
        <w:spacing w:after="160"/>
        <w:ind w:left="2160" w:hanging="540"/>
        <w:contextualSpacing w:val="0"/>
        <w:jc w:val="both"/>
        <w:textAlignment w:val="baseline"/>
        <w:rPr>
          <w:rFonts w:eastAsia="Times New Roman"/>
          <w:color w:val="333333"/>
        </w:rPr>
      </w:pPr>
      <w:r w:rsidRPr="00C52403">
        <w:rPr>
          <w:rFonts w:eastAsia="Times New Roman"/>
          <w:color w:val="333333"/>
        </w:rPr>
        <w:t>“Type 3 violence,” which means workplace violence against an employee by a present or former employee, supervisor, or manager.</w:t>
      </w:r>
    </w:p>
    <w:p w14:paraId="69FC887A" w14:textId="77777777" w:rsidR="00495B3A" w:rsidRPr="00C52403" w:rsidRDefault="00495B3A" w:rsidP="00495B3A">
      <w:pPr>
        <w:pStyle w:val="ListParagraph"/>
        <w:widowControl/>
        <w:numPr>
          <w:ilvl w:val="0"/>
          <w:numId w:val="27"/>
        </w:numPr>
        <w:shd w:val="clear" w:color="auto" w:fill="FFFFFF"/>
        <w:autoSpaceDE/>
        <w:autoSpaceDN/>
        <w:spacing w:after="160"/>
        <w:ind w:left="2160" w:hanging="540"/>
        <w:contextualSpacing w:val="0"/>
        <w:jc w:val="both"/>
        <w:textAlignment w:val="baseline"/>
        <w:rPr>
          <w:rFonts w:eastAsia="Times New Roman"/>
          <w:color w:val="333333"/>
        </w:rPr>
      </w:pPr>
      <w:r w:rsidRPr="00C52403">
        <w:rPr>
          <w:rFonts w:eastAsia="Times New Roman"/>
          <w:color w:val="333333"/>
        </w:rPr>
        <w:t xml:space="preserve">“Type 4 violence,” which means workplace violence committed in the workplace by a person who does not work </w:t>
      </w:r>
      <w:proofErr w:type="gramStart"/>
      <w:r w:rsidRPr="00C52403">
        <w:rPr>
          <w:rFonts w:eastAsia="Times New Roman"/>
          <w:color w:val="333333"/>
        </w:rPr>
        <w:t>there, but</w:t>
      </w:r>
      <w:proofErr w:type="gramEnd"/>
      <w:r w:rsidRPr="00C52403">
        <w:rPr>
          <w:rFonts w:eastAsia="Times New Roman"/>
          <w:color w:val="333333"/>
        </w:rPr>
        <w:t xml:space="preserve"> has or is known to have had a personal relationship with an employee.</w:t>
      </w:r>
    </w:p>
    <w:p w14:paraId="180C9361" w14:textId="77777777" w:rsidR="00495B3A" w:rsidRPr="00C52403" w:rsidRDefault="00495B3A" w:rsidP="00495B3A">
      <w:pPr>
        <w:pStyle w:val="ListParagraph"/>
        <w:widowControl/>
        <w:numPr>
          <w:ilvl w:val="0"/>
          <w:numId w:val="28"/>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lastRenderedPageBreak/>
        <w:t>“Workplace violence” does not include lawful acts of self-defense or defense of others.</w:t>
      </w:r>
    </w:p>
    <w:p w14:paraId="357EA8A9" w14:textId="77777777" w:rsidR="00495B3A" w:rsidRPr="00C52403" w:rsidRDefault="00495B3A" w:rsidP="00495B3A">
      <w:pPr>
        <w:pStyle w:val="ListParagraph"/>
        <w:widowControl/>
        <w:numPr>
          <w:ilvl w:val="0"/>
          <w:numId w:val="29"/>
        </w:numPr>
        <w:shd w:val="clear" w:color="auto" w:fill="FFFFFF"/>
        <w:autoSpaceDE/>
        <w:autoSpaceDN/>
        <w:spacing w:after="160"/>
        <w:contextualSpacing w:val="0"/>
        <w:jc w:val="both"/>
        <w:textAlignment w:val="baseline"/>
        <w:rPr>
          <w:rFonts w:eastAsia="Times New Roman"/>
          <w:color w:val="333333"/>
        </w:rPr>
      </w:pPr>
      <w:r w:rsidRPr="00C52403">
        <w:rPr>
          <w:rFonts w:eastAsia="Times New Roman"/>
          <w:color w:val="333333"/>
        </w:rPr>
        <w:t>“Work practice controls” means procedures and rules which are used to effectively reduce workplace violence hazards.</w:t>
      </w:r>
    </w:p>
    <w:p w14:paraId="57192C9E" w14:textId="77777777" w:rsidR="00495B3A" w:rsidRPr="00C52403" w:rsidRDefault="00495B3A" w:rsidP="00495B3A">
      <w:pPr>
        <w:shd w:val="clear" w:color="auto" w:fill="FFFFFF"/>
        <w:spacing w:after="160"/>
        <w:jc w:val="both"/>
        <w:textAlignment w:val="baseline"/>
        <w:rPr>
          <w:rFonts w:eastAsia="Times New Roman"/>
          <w:color w:val="333333"/>
        </w:rPr>
      </w:pPr>
      <w:r w:rsidRPr="00C52403">
        <w:rPr>
          <w:rFonts w:eastAsia="Times New Roman"/>
          <w:color w:val="333333"/>
        </w:rPr>
        <w:t>(b) (1) Except as provided in paragraph (2), this section applies to all employers, employees, places of employment, and employer-provided housing.</w:t>
      </w:r>
    </w:p>
    <w:p w14:paraId="7BD17F56" w14:textId="77777777" w:rsidR="00495B3A" w:rsidRPr="00C52403" w:rsidRDefault="00495B3A" w:rsidP="00495B3A">
      <w:pPr>
        <w:pStyle w:val="ListParagraph"/>
        <w:widowControl/>
        <w:numPr>
          <w:ilvl w:val="0"/>
          <w:numId w:val="30"/>
        </w:numPr>
        <w:shd w:val="clear" w:color="auto" w:fill="FFFFFF"/>
        <w:autoSpaceDE/>
        <w:autoSpaceDN/>
        <w:spacing w:after="160"/>
        <w:contextualSpacing w:val="0"/>
        <w:jc w:val="both"/>
        <w:textAlignment w:val="baseline"/>
        <w:rPr>
          <w:rFonts w:eastAsia="Times New Roman"/>
          <w:color w:val="333333"/>
        </w:rPr>
      </w:pPr>
      <w:r w:rsidRPr="00C52403">
        <w:rPr>
          <w:rFonts w:eastAsia="Times New Roman"/>
          <w:color w:val="333333"/>
        </w:rPr>
        <w:t>Subject to paragraph (3), the following employers, employees, and places of employment are exempt from this section:</w:t>
      </w:r>
    </w:p>
    <w:p w14:paraId="2F0F138F" w14:textId="77777777" w:rsidR="00495B3A" w:rsidRPr="00C52403" w:rsidRDefault="00495B3A" w:rsidP="00495B3A">
      <w:pPr>
        <w:pStyle w:val="ListParagraph"/>
        <w:widowControl/>
        <w:numPr>
          <w:ilvl w:val="1"/>
          <w:numId w:val="31"/>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Health care facilities, service categories, and operations covered by Section 3342 of Title 8 of the California Code of Regulations.</w:t>
      </w:r>
    </w:p>
    <w:p w14:paraId="706E1E9A" w14:textId="77777777" w:rsidR="00495B3A" w:rsidRPr="00C52403" w:rsidRDefault="00495B3A" w:rsidP="00495B3A">
      <w:pPr>
        <w:pStyle w:val="ListParagraph"/>
        <w:widowControl/>
        <w:numPr>
          <w:ilvl w:val="1"/>
          <w:numId w:val="31"/>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Employers that comply with Section 3342 of Title 8 of the California Code of Regulations.</w:t>
      </w:r>
    </w:p>
    <w:p w14:paraId="4B98E8FD" w14:textId="77777777" w:rsidR="00495B3A" w:rsidRPr="00C52403" w:rsidRDefault="00495B3A" w:rsidP="00495B3A">
      <w:pPr>
        <w:pStyle w:val="ListParagraph"/>
        <w:widowControl/>
        <w:numPr>
          <w:ilvl w:val="1"/>
          <w:numId w:val="31"/>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Facilities operated by the Department of Corrections and Rehabilitation, if the facilities are in compliance with Section 3203 of Title 8 of the California Code of Regulations.</w:t>
      </w:r>
    </w:p>
    <w:p w14:paraId="442F133E" w14:textId="77777777" w:rsidR="00495B3A" w:rsidRPr="00C52403" w:rsidRDefault="00495B3A" w:rsidP="00495B3A">
      <w:pPr>
        <w:pStyle w:val="ListParagraph"/>
        <w:widowControl/>
        <w:numPr>
          <w:ilvl w:val="1"/>
          <w:numId w:val="31"/>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Employers that are law enforcement agencies that are a “department or participating department,” as defined in Section 1001 of Title 11 of the California Code of Regulations and that have received confirmation of compliance with the Commission on Peace Officer Standards and Training (POST) Program from the POST Executive Director in accordance with Section 1010 of Title 11 of the California Code of Regulations. However, an employer shall be exempt pursuant to this subparagraph only if all facilities operated by the agency are in compliance with Section 3203 of Title 8 of the California Code of Regulations.</w:t>
      </w:r>
    </w:p>
    <w:p w14:paraId="5D02097D" w14:textId="77777777" w:rsidR="00495B3A" w:rsidRPr="00C52403" w:rsidRDefault="00495B3A" w:rsidP="00495B3A">
      <w:pPr>
        <w:pStyle w:val="ListParagraph"/>
        <w:widowControl/>
        <w:numPr>
          <w:ilvl w:val="1"/>
          <w:numId w:val="31"/>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Employees teleworking from a location of the employee’s choice, which is not under the control of the employer.</w:t>
      </w:r>
    </w:p>
    <w:p w14:paraId="3232E3B1" w14:textId="77777777" w:rsidR="00495B3A" w:rsidRPr="00C52403" w:rsidRDefault="00495B3A" w:rsidP="00495B3A">
      <w:pPr>
        <w:pStyle w:val="ListParagraph"/>
        <w:widowControl/>
        <w:numPr>
          <w:ilvl w:val="1"/>
          <w:numId w:val="31"/>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 xml:space="preserve">Places of employment where there are less than 10 employees working at the place at any given time and that are not accessible to the </w:t>
      </w:r>
      <w:proofErr w:type="gramStart"/>
      <w:r w:rsidRPr="00C52403">
        <w:rPr>
          <w:rFonts w:eastAsia="Times New Roman"/>
          <w:color w:val="333333"/>
        </w:rPr>
        <w:t>public,</w:t>
      </w:r>
      <w:proofErr w:type="gramEnd"/>
      <w:r w:rsidRPr="00C52403">
        <w:rPr>
          <w:rFonts w:eastAsia="Times New Roman"/>
          <w:color w:val="333333"/>
        </w:rPr>
        <w:t xml:space="preserve"> if the places are in compliance with Section 3203 of Title 8 of the California Code of Regulations.</w:t>
      </w:r>
    </w:p>
    <w:p w14:paraId="6555CAA0" w14:textId="77777777" w:rsidR="00495B3A" w:rsidRPr="00C52403" w:rsidRDefault="00495B3A" w:rsidP="00495B3A">
      <w:pPr>
        <w:pStyle w:val="ListParagraph"/>
        <w:widowControl/>
        <w:numPr>
          <w:ilvl w:val="0"/>
          <w:numId w:val="30"/>
        </w:numPr>
        <w:shd w:val="clear" w:color="auto" w:fill="FFFFFF"/>
        <w:autoSpaceDE/>
        <w:autoSpaceDN/>
        <w:spacing w:after="160"/>
        <w:jc w:val="both"/>
        <w:textAlignment w:val="baseline"/>
        <w:rPr>
          <w:rFonts w:eastAsia="Times New Roman"/>
          <w:color w:val="333333"/>
        </w:rPr>
      </w:pPr>
      <w:r w:rsidRPr="00C52403">
        <w:rPr>
          <w:rFonts w:eastAsia="Times New Roman"/>
          <w:color w:val="333333"/>
        </w:rPr>
        <w:t>Notwithstanding paragraph (1), the division may, by issuance of an order to take special action, require an employer that is exempt pursuant to paragraph (1) to comply with this section or require an employer to include employees or places of employment that are exempt pursuant to paragraph (1) in their compliance with this section.</w:t>
      </w:r>
    </w:p>
    <w:p w14:paraId="274B4759" w14:textId="77777777" w:rsidR="00495B3A" w:rsidRPr="00C52403" w:rsidRDefault="00495B3A" w:rsidP="00495B3A">
      <w:pPr>
        <w:shd w:val="clear" w:color="auto" w:fill="FFFFFF"/>
        <w:spacing w:after="160"/>
        <w:jc w:val="both"/>
        <w:textAlignment w:val="baseline"/>
        <w:rPr>
          <w:rFonts w:eastAsia="Times New Roman"/>
          <w:color w:val="333333"/>
        </w:rPr>
      </w:pPr>
      <w:r w:rsidRPr="00C52403">
        <w:rPr>
          <w:rFonts w:eastAsia="Times New Roman"/>
          <w:color w:val="333333"/>
        </w:rPr>
        <w:t>(c) (1)</w:t>
      </w:r>
      <w:proofErr w:type="gramStart"/>
      <w:r w:rsidRPr="00C52403">
        <w:rPr>
          <w:rFonts w:eastAsia="Times New Roman"/>
          <w:color w:val="333333"/>
        </w:rPr>
        <w:t xml:space="preserve">   (</w:t>
      </w:r>
      <w:proofErr w:type="gramEnd"/>
      <w:r w:rsidRPr="00C52403">
        <w:rPr>
          <w:rFonts w:eastAsia="Times New Roman"/>
          <w:color w:val="333333"/>
        </w:rPr>
        <w:t>A) An employer shall establish, implement, and maintain an effective workplace violence prevention plan.</w:t>
      </w:r>
    </w:p>
    <w:p w14:paraId="0DFCF867" w14:textId="77777777" w:rsidR="00495B3A" w:rsidRPr="00C52403" w:rsidRDefault="00495B3A" w:rsidP="00495B3A">
      <w:pPr>
        <w:pStyle w:val="ListParagraph"/>
        <w:widowControl/>
        <w:numPr>
          <w:ilvl w:val="0"/>
          <w:numId w:val="32"/>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 xml:space="preserve">The plan shall be in writing and shall be available and easily accessible to employees, authorized employee representatives, and representatives of the division </w:t>
      </w:r>
      <w:proofErr w:type="gramStart"/>
      <w:r w:rsidRPr="00C52403">
        <w:rPr>
          <w:rFonts w:eastAsia="Times New Roman"/>
          <w:color w:val="333333"/>
        </w:rPr>
        <w:t>at all times</w:t>
      </w:r>
      <w:proofErr w:type="gramEnd"/>
      <w:r w:rsidRPr="00C52403">
        <w:rPr>
          <w:rFonts w:eastAsia="Times New Roman"/>
          <w:color w:val="333333"/>
        </w:rPr>
        <w:t xml:space="preserve">. The plan shall </w:t>
      </w:r>
      <w:proofErr w:type="gramStart"/>
      <w:r w:rsidRPr="00C52403">
        <w:rPr>
          <w:rFonts w:eastAsia="Times New Roman"/>
          <w:color w:val="333333"/>
        </w:rPr>
        <w:t>be in effect at all times</w:t>
      </w:r>
      <w:proofErr w:type="gramEnd"/>
      <w:r w:rsidRPr="00C52403">
        <w:rPr>
          <w:rFonts w:eastAsia="Times New Roman"/>
          <w:color w:val="333333"/>
        </w:rPr>
        <w:t xml:space="preserve"> and in all work areas and be specific to the hazards and corrective measures for each work area and operation. The written plan may be incorporated as a stand-alone section in the written injury and illness prevention program required by Section 3203 of Title 8 of the California Code of Regulations or maintained as a separate document.</w:t>
      </w:r>
    </w:p>
    <w:p w14:paraId="3CD23D71" w14:textId="77777777" w:rsidR="00495B3A" w:rsidRPr="00C52403" w:rsidRDefault="00495B3A" w:rsidP="00495B3A">
      <w:pPr>
        <w:pStyle w:val="ListParagraph"/>
        <w:widowControl/>
        <w:numPr>
          <w:ilvl w:val="0"/>
          <w:numId w:val="33"/>
        </w:numPr>
        <w:shd w:val="clear" w:color="auto" w:fill="FFFFFF"/>
        <w:autoSpaceDE/>
        <w:autoSpaceDN/>
        <w:spacing w:after="160"/>
        <w:ind w:left="720"/>
        <w:contextualSpacing w:val="0"/>
        <w:jc w:val="both"/>
        <w:textAlignment w:val="baseline"/>
        <w:rPr>
          <w:rFonts w:eastAsia="Times New Roman"/>
          <w:color w:val="333333"/>
        </w:rPr>
      </w:pPr>
      <w:r w:rsidRPr="00C52403">
        <w:rPr>
          <w:rFonts w:eastAsia="Times New Roman"/>
          <w:color w:val="333333"/>
        </w:rPr>
        <w:t xml:space="preserve">The plan shall include </w:t>
      </w:r>
      <w:proofErr w:type="gramStart"/>
      <w:r w:rsidRPr="00C52403">
        <w:rPr>
          <w:rFonts w:eastAsia="Times New Roman"/>
          <w:color w:val="333333"/>
        </w:rPr>
        <w:t>all of</w:t>
      </w:r>
      <w:proofErr w:type="gramEnd"/>
      <w:r w:rsidRPr="00C52403">
        <w:rPr>
          <w:rFonts w:eastAsia="Times New Roman"/>
          <w:color w:val="333333"/>
        </w:rPr>
        <w:t xml:space="preserve"> the following:</w:t>
      </w:r>
    </w:p>
    <w:p w14:paraId="688BF077" w14:textId="77777777" w:rsidR="00495B3A" w:rsidRPr="00C52403" w:rsidRDefault="00495B3A" w:rsidP="00495B3A">
      <w:pPr>
        <w:pStyle w:val="ListParagraph"/>
        <w:widowControl/>
        <w:numPr>
          <w:ilvl w:val="1"/>
          <w:numId w:val="34"/>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 xml:space="preserve">Names or job titles of the persons responsible for implementing the plan. If there are multiple </w:t>
      </w:r>
      <w:proofErr w:type="gramStart"/>
      <w:r w:rsidRPr="00C52403">
        <w:rPr>
          <w:rFonts w:eastAsia="Times New Roman"/>
          <w:color w:val="333333"/>
        </w:rPr>
        <w:t>persons</w:t>
      </w:r>
      <w:proofErr w:type="gramEnd"/>
      <w:r w:rsidRPr="00C52403">
        <w:rPr>
          <w:rFonts w:eastAsia="Times New Roman"/>
          <w:color w:val="333333"/>
        </w:rPr>
        <w:t xml:space="preserve"> responsible for the plan, their roles shall be clearly described.</w:t>
      </w:r>
    </w:p>
    <w:p w14:paraId="5B94EBF5" w14:textId="77777777" w:rsidR="00495B3A" w:rsidRPr="00C52403" w:rsidRDefault="00495B3A" w:rsidP="00495B3A">
      <w:pPr>
        <w:pStyle w:val="ListParagraph"/>
        <w:widowControl/>
        <w:numPr>
          <w:ilvl w:val="1"/>
          <w:numId w:val="34"/>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lastRenderedPageBreak/>
        <w:t>Effective procedures to obtain the active involvement of employees and authorized employee representatives in developing and implementing the plan, including, but not limited to, through their participation in identifying, evaluating, and correcting workplace violence hazards, in designing and implementing training, and in reporting and investigating workplace violence incidents.</w:t>
      </w:r>
    </w:p>
    <w:p w14:paraId="7B2CF0F7" w14:textId="77777777" w:rsidR="00495B3A" w:rsidRPr="00C52403" w:rsidRDefault="00495B3A" w:rsidP="00495B3A">
      <w:pPr>
        <w:pStyle w:val="ListParagraph"/>
        <w:widowControl/>
        <w:numPr>
          <w:ilvl w:val="1"/>
          <w:numId w:val="34"/>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 xml:space="preserve">Methods the employer will use to coordinate implementation of the plan with other employers, when applicable, to ensure that those employers and employees understand their respective roles, as provided in the plan. These </w:t>
      </w:r>
      <w:proofErr w:type="gramStart"/>
      <w:r w:rsidRPr="00C52403">
        <w:rPr>
          <w:rFonts w:eastAsia="Times New Roman"/>
          <w:color w:val="333333"/>
        </w:rPr>
        <w:t>methods shall</w:t>
      </w:r>
      <w:proofErr w:type="gramEnd"/>
      <w:r w:rsidRPr="00C52403">
        <w:rPr>
          <w:rFonts w:eastAsia="Times New Roman"/>
          <w:color w:val="333333"/>
        </w:rPr>
        <w:t xml:space="preserve"> ensure that all employees are provided the training required by subdivision (e) and that workplace violence incidents involving any employee are reported, investigated, and recorded.</w:t>
      </w:r>
    </w:p>
    <w:p w14:paraId="06252134" w14:textId="77777777" w:rsidR="00495B3A" w:rsidRPr="00C52403" w:rsidRDefault="00495B3A" w:rsidP="00495B3A">
      <w:pPr>
        <w:pStyle w:val="ListParagraph"/>
        <w:widowControl/>
        <w:numPr>
          <w:ilvl w:val="1"/>
          <w:numId w:val="34"/>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Effective procedures for the employer to accept and respond to reports of workplace violence, and to prohibit retaliation against an employee who makes such a report.</w:t>
      </w:r>
    </w:p>
    <w:p w14:paraId="597789E7" w14:textId="77777777" w:rsidR="00495B3A" w:rsidRPr="00C52403" w:rsidRDefault="00495B3A" w:rsidP="00495B3A">
      <w:pPr>
        <w:pStyle w:val="ListParagraph"/>
        <w:widowControl/>
        <w:numPr>
          <w:ilvl w:val="1"/>
          <w:numId w:val="34"/>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Effective procedures to ensure that supervisory and nonsupervisory employees comply with the plan in a manner consistent with paragraph (2) of subdivision (a) of Section 3203 of Title 8 of the California Code of Regulations.</w:t>
      </w:r>
    </w:p>
    <w:p w14:paraId="59F23DBB" w14:textId="77777777" w:rsidR="00495B3A" w:rsidRPr="00C52403" w:rsidRDefault="00495B3A" w:rsidP="00495B3A">
      <w:pPr>
        <w:pStyle w:val="ListParagraph"/>
        <w:widowControl/>
        <w:numPr>
          <w:ilvl w:val="1"/>
          <w:numId w:val="34"/>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Effective procedures to communicate with employees regarding workplace violence matters, including, but not limited to, both of the following:</w:t>
      </w:r>
    </w:p>
    <w:p w14:paraId="3D370E78" w14:textId="77777777" w:rsidR="00495B3A" w:rsidRPr="00C52403" w:rsidRDefault="00495B3A" w:rsidP="00495B3A">
      <w:pPr>
        <w:pStyle w:val="ListParagraph"/>
        <w:widowControl/>
        <w:numPr>
          <w:ilvl w:val="0"/>
          <w:numId w:val="35"/>
        </w:numPr>
        <w:shd w:val="clear" w:color="auto" w:fill="FFFFFF"/>
        <w:autoSpaceDE/>
        <w:autoSpaceDN/>
        <w:spacing w:after="160"/>
        <w:ind w:left="1440"/>
        <w:contextualSpacing w:val="0"/>
        <w:jc w:val="both"/>
        <w:textAlignment w:val="baseline"/>
        <w:rPr>
          <w:rFonts w:eastAsia="Times New Roman"/>
          <w:color w:val="333333"/>
        </w:rPr>
      </w:pPr>
      <w:r w:rsidRPr="00C52403">
        <w:rPr>
          <w:rFonts w:eastAsia="Times New Roman"/>
          <w:color w:val="333333"/>
        </w:rPr>
        <w:t xml:space="preserve">How </w:t>
      </w:r>
      <w:proofErr w:type="gramStart"/>
      <w:r w:rsidRPr="00C52403">
        <w:rPr>
          <w:rFonts w:eastAsia="Times New Roman"/>
          <w:color w:val="333333"/>
        </w:rPr>
        <w:t>an employee can</w:t>
      </w:r>
      <w:proofErr w:type="gramEnd"/>
      <w:r w:rsidRPr="00C52403">
        <w:rPr>
          <w:rFonts w:eastAsia="Times New Roman"/>
          <w:color w:val="333333"/>
        </w:rPr>
        <w:t xml:space="preserve"> report a violent incident, threat, or other workplace violence concern to the employer or law enforcement without fear of reprisal.</w:t>
      </w:r>
    </w:p>
    <w:p w14:paraId="0432DBC7" w14:textId="77777777" w:rsidR="00495B3A" w:rsidRPr="00C52403" w:rsidRDefault="00495B3A" w:rsidP="00495B3A">
      <w:pPr>
        <w:pStyle w:val="ListParagraph"/>
        <w:widowControl/>
        <w:numPr>
          <w:ilvl w:val="0"/>
          <w:numId w:val="35"/>
        </w:numPr>
        <w:shd w:val="clear" w:color="auto" w:fill="FFFFFF"/>
        <w:autoSpaceDE/>
        <w:autoSpaceDN/>
        <w:spacing w:after="160"/>
        <w:ind w:left="1440"/>
        <w:contextualSpacing w:val="0"/>
        <w:jc w:val="both"/>
        <w:textAlignment w:val="baseline"/>
        <w:rPr>
          <w:rFonts w:eastAsia="Times New Roman"/>
          <w:color w:val="333333"/>
        </w:rPr>
      </w:pPr>
      <w:r w:rsidRPr="00C52403">
        <w:rPr>
          <w:rFonts w:eastAsia="Times New Roman"/>
          <w:color w:val="333333"/>
        </w:rPr>
        <w:t>How employee concerns will be investigated as part of the employer’s responsibility in complying with subparagraph (I), and how employees will be informed of the results of the investigation and any corrective actions to be taken as part of the employer’s responsibility in complying with subparagraph (J).</w:t>
      </w:r>
    </w:p>
    <w:p w14:paraId="2E260E07" w14:textId="77777777" w:rsidR="00495B3A" w:rsidRPr="00C52403" w:rsidRDefault="00495B3A" w:rsidP="00495B3A">
      <w:pPr>
        <w:pStyle w:val="ListParagraph"/>
        <w:widowControl/>
        <w:numPr>
          <w:ilvl w:val="0"/>
          <w:numId w:val="36"/>
        </w:numPr>
        <w:shd w:val="clear" w:color="auto" w:fill="FFFFFF"/>
        <w:autoSpaceDE/>
        <w:autoSpaceDN/>
        <w:spacing w:after="160"/>
        <w:ind w:left="1080"/>
        <w:jc w:val="both"/>
        <w:textAlignment w:val="baseline"/>
        <w:rPr>
          <w:rFonts w:eastAsia="Times New Roman"/>
          <w:color w:val="333333"/>
        </w:rPr>
      </w:pPr>
      <w:r w:rsidRPr="00C52403">
        <w:rPr>
          <w:rFonts w:eastAsia="Times New Roman"/>
          <w:color w:val="333333"/>
        </w:rPr>
        <w:t xml:space="preserve">Effective procedures to respond to actual or potential workplace violence emergencies, including, but not limited to, </w:t>
      </w:r>
      <w:proofErr w:type="gramStart"/>
      <w:r w:rsidRPr="00C52403">
        <w:rPr>
          <w:rFonts w:eastAsia="Times New Roman"/>
          <w:color w:val="333333"/>
        </w:rPr>
        <w:t>all of</w:t>
      </w:r>
      <w:proofErr w:type="gramEnd"/>
      <w:r w:rsidRPr="00C52403">
        <w:rPr>
          <w:rFonts w:eastAsia="Times New Roman"/>
          <w:color w:val="333333"/>
        </w:rPr>
        <w:t xml:space="preserve"> the following:</w:t>
      </w:r>
    </w:p>
    <w:p w14:paraId="04F4E6E2" w14:textId="77777777" w:rsidR="00495B3A" w:rsidRPr="00C52403" w:rsidRDefault="00495B3A" w:rsidP="00495B3A">
      <w:pPr>
        <w:pStyle w:val="ListParagraph"/>
        <w:widowControl/>
        <w:numPr>
          <w:ilvl w:val="0"/>
          <w:numId w:val="37"/>
        </w:numPr>
        <w:shd w:val="clear" w:color="auto" w:fill="FFFFFF"/>
        <w:autoSpaceDE/>
        <w:autoSpaceDN/>
        <w:spacing w:after="160"/>
        <w:ind w:left="1440"/>
        <w:contextualSpacing w:val="0"/>
        <w:jc w:val="both"/>
        <w:textAlignment w:val="baseline"/>
        <w:rPr>
          <w:rFonts w:eastAsia="Times New Roman"/>
          <w:color w:val="333333"/>
        </w:rPr>
      </w:pPr>
      <w:r w:rsidRPr="00C52403">
        <w:rPr>
          <w:rFonts w:eastAsia="Times New Roman"/>
          <w:color w:val="333333"/>
        </w:rPr>
        <w:t>Effective means to alert employees of the presence, location, and nature of workplace violence emergencies.</w:t>
      </w:r>
    </w:p>
    <w:p w14:paraId="424A1264" w14:textId="77777777" w:rsidR="00495B3A" w:rsidRPr="00C52403" w:rsidRDefault="00495B3A" w:rsidP="00495B3A">
      <w:pPr>
        <w:pStyle w:val="ListParagraph"/>
        <w:widowControl/>
        <w:numPr>
          <w:ilvl w:val="0"/>
          <w:numId w:val="37"/>
        </w:numPr>
        <w:shd w:val="clear" w:color="auto" w:fill="FFFFFF"/>
        <w:autoSpaceDE/>
        <w:autoSpaceDN/>
        <w:spacing w:after="160"/>
        <w:ind w:left="1440"/>
        <w:contextualSpacing w:val="0"/>
        <w:jc w:val="both"/>
        <w:textAlignment w:val="baseline"/>
        <w:rPr>
          <w:rFonts w:eastAsia="Times New Roman"/>
          <w:color w:val="333333"/>
        </w:rPr>
      </w:pPr>
      <w:r w:rsidRPr="00C52403">
        <w:rPr>
          <w:rFonts w:eastAsia="Times New Roman"/>
          <w:color w:val="333333"/>
        </w:rPr>
        <w:t>Evacuation or sheltering plans that are appropriate and feasible for the worksite.</w:t>
      </w:r>
    </w:p>
    <w:p w14:paraId="2EB05933" w14:textId="77777777" w:rsidR="00495B3A" w:rsidRPr="00C52403" w:rsidRDefault="00495B3A" w:rsidP="00495B3A">
      <w:pPr>
        <w:pStyle w:val="ListParagraph"/>
        <w:widowControl/>
        <w:numPr>
          <w:ilvl w:val="0"/>
          <w:numId w:val="37"/>
        </w:numPr>
        <w:shd w:val="clear" w:color="auto" w:fill="FFFFFF"/>
        <w:autoSpaceDE/>
        <w:autoSpaceDN/>
        <w:spacing w:after="160"/>
        <w:ind w:left="1440"/>
        <w:contextualSpacing w:val="0"/>
        <w:jc w:val="both"/>
        <w:textAlignment w:val="baseline"/>
        <w:rPr>
          <w:rFonts w:eastAsia="Times New Roman"/>
          <w:color w:val="333333"/>
        </w:rPr>
      </w:pPr>
      <w:r w:rsidRPr="00C52403">
        <w:rPr>
          <w:rFonts w:eastAsia="Times New Roman"/>
          <w:color w:val="333333"/>
        </w:rPr>
        <w:t>How to obtain help from staff assigned to respond to workplace violence emergencies, if any, security personnel, if any, and law enforcement.</w:t>
      </w:r>
    </w:p>
    <w:p w14:paraId="3E5ACF52" w14:textId="77777777" w:rsidR="00495B3A" w:rsidRPr="00C52403" w:rsidRDefault="00495B3A" w:rsidP="00495B3A">
      <w:pPr>
        <w:pStyle w:val="ListParagraph"/>
        <w:widowControl/>
        <w:numPr>
          <w:ilvl w:val="0"/>
          <w:numId w:val="38"/>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Procedures to develop and provide the training required in subdivision (e).</w:t>
      </w:r>
    </w:p>
    <w:p w14:paraId="3CD055CE" w14:textId="77777777" w:rsidR="00495B3A" w:rsidRPr="00C52403" w:rsidRDefault="00495B3A" w:rsidP="00495B3A">
      <w:pPr>
        <w:pStyle w:val="ListParagraph"/>
        <w:widowControl/>
        <w:numPr>
          <w:ilvl w:val="0"/>
          <w:numId w:val="38"/>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Procedures to identify and evaluate workplace violence hazards, including, but not limited to, scheduled periodic inspections to identify unsafe conditions and work practices and employee reports and concerns. Inspections shall be conducted when the plan is first established, after each workplace violence incident, and whenever the employer is made aware of a new or previously unrecognized hazard.</w:t>
      </w:r>
    </w:p>
    <w:p w14:paraId="1F789196" w14:textId="77777777" w:rsidR="00495B3A" w:rsidRPr="00C52403" w:rsidRDefault="00495B3A" w:rsidP="00495B3A">
      <w:pPr>
        <w:pStyle w:val="ListParagraph"/>
        <w:widowControl/>
        <w:numPr>
          <w:ilvl w:val="0"/>
          <w:numId w:val="38"/>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 xml:space="preserve">Procedures to correct workplace violence hazards </w:t>
      </w:r>
      <w:proofErr w:type="gramStart"/>
      <w:r w:rsidRPr="00C52403">
        <w:rPr>
          <w:rFonts w:eastAsia="Times New Roman"/>
          <w:color w:val="333333"/>
        </w:rPr>
        <w:t>identified</w:t>
      </w:r>
      <w:proofErr w:type="gramEnd"/>
      <w:r w:rsidRPr="00C52403">
        <w:rPr>
          <w:rFonts w:eastAsia="Times New Roman"/>
          <w:color w:val="333333"/>
        </w:rPr>
        <w:t xml:space="preserve"> and evaluated in subparagraph (I) in a timely manner consistent with paragraph (6) of subdivision (a) of Section 3203 of Title 8 of the California Code of Regulations.</w:t>
      </w:r>
    </w:p>
    <w:p w14:paraId="6F75E17C" w14:textId="77777777" w:rsidR="00495B3A" w:rsidRPr="00C52403" w:rsidRDefault="00495B3A" w:rsidP="00495B3A">
      <w:pPr>
        <w:pStyle w:val="ListParagraph"/>
        <w:widowControl/>
        <w:numPr>
          <w:ilvl w:val="0"/>
          <w:numId w:val="38"/>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Procedures for post incident response and investigation.</w:t>
      </w:r>
    </w:p>
    <w:p w14:paraId="18584284" w14:textId="77777777" w:rsidR="00495B3A" w:rsidRPr="00C52403" w:rsidRDefault="00495B3A" w:rsidP="00495B3A">
      <w:pPr>
        <w:pStyle w:val="ListParagraph"/>
        <w:widowControl/>
        <w:numPr>
          <w:ilvl w:val="0"/>
          <w:numId w:val="38"/>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lastRenderedPageBreak/>
        <w:t>Procedures to review the effectiveness of the plan and revise the plan as needed, including, but not limited to, procedures to obtain the active involvement of employees and authorized employee representatives in reviewing the plan. The plan shall be reviewed at least annually, when a deficiency is observed or becomes apparent, and after a workplace violence incident.</w:t>
      </w:r>
    </w:p>
    <w:p w14:paraId="0CFC8E29" w14:textId="77777777" w:rsidR="00495B3A" w:rsidRPr="00C52403" w:rsidRDefault="00495B3A" w:rsidP="00495B3A">
      <w:pPr>
        <w:pStyle w:val="ListParagraph"/>
        <w:widowControl/>
        <w:numPr>
          <w:ilvl w:val="0"/>
          <w:numId w:val="38"/>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Procedures or other information required by the division and standards board as being necessary and appropriate to protect the health and safety of employees, pursuant to subdivision (h).</w:t>
      </w:r>
    </w:p>
    <w:p w14:paraId="4FE663F4" w14:textId="77777777" w:rsidR="00495B3A" w:rsidRPr="00C52403" w:rsidRDefault="00495B3A" w:rsidP="00495B3A">
      <w:pPr>
        <w:shd w:val="clear" w:color="auto" w:fill="FFFFFF"/>
        <w:jc w:val="both"/>
        <w:textAlignment w:val="baseline"/>
        <w:rPr>
          <w:rFonts w:eastAsia="Times New Roman"/>
          <w:color w:val="333333"/>
        </w:rPr>
      </w:pPr>
      <w:proofErr w:type="gramStart"/>
      <w:r w:rsidRPr="00C52403">
        <w:rPr>
          <w:rFonts w:eastAsia="Times New Roman"/>
          <w:color w:val="333333"/>
        </w:rPr>
        <w:t>(d)  (</w:t>
      </w:r>
      <w:proofErr w:type="gramEnd"/>
      <w:r w:rsidRPr="00C52403">
        <w:rPr>
          <w:rFonts w:eastAsia="Times New Roman"/>
          <w:color w:val="333333"/>
        </w:rPr>
        <w:t>1) (A) The employer shall record information in a violent incident log for every workplace violence incident.</w:t>
      </w:r>
    </w:p>
    <w:p w14:paraId="54957629" w14:textId="77777777" w:rsidR="00495B3A" w:rsidRPr="00C52403" w:rsidRDefault="00495B3A" w:rsidP="00495B3A">
      <w:pPr>
        <w:pStyle w:val="ListParagraph"/>
        <w:widowControl/>
        <w:numPr>
          <w:ilvl w:val="0"/>
          <w:numId w:val="39"/>
        </w:numPr>
        <w:shd w:val="clear" w:color="auto" w:fill="FFFFFF"/>
        <w:autoSpaceDE/>
        <w:autoSpaceDN/>
        <w:spacing w:before="160" w:after="160"/>
        <w:ind w:left="1080"/>
        <w:contextualSpacing w:val="0"/>
        <w:jc w:val="both"/>
        <w:textAlignment w:val="baseline"/>
        <w:rPr>
          <w:rFonts w:eastAsia="Times New Roman"/>
          <w:color w:val="333333"/>
        </w:rPr>
      </w:pPr>
      <w:proofErr w:type="gramStart"/>
      <w:r w:rsidRPr="00C52403">
        <w:rPr>
          <w:rFonts w:eastAsia="Times New Roman"/>
          <w:color w:val="333333"/>
        </w:rPr>
        <w:t>Information</w:t>
      </w:r>
      <w:proofErr w:type="gramEnd"/>
      <w:r w:rsidRPr="00C52403">
        <w:rPr>
          <w:rFonts w:eastAsia="Times New Roman"/>
          <w:color w:val="333333"/>
        </w:rPr>
        <w:t xml:space="preserve"> that is recorded in the log for each incident shall be based on information solicited from the employees who experienced the workplace violence, on witness statements, and on investigation findings. The employer shall omit any element of personal identifying information sufficient to allow identification of any person involved in a violent incident, such as the person’s name, address, electronic mail address, telephone number, social security number, or other information that, alone or in combination with other publicly available information, reveals the person’s identity. The log shall be reviewed during the periodic reviews of the plan required in subparagraph (L) of paragraph (2) of subdivision (c).</w:t>
      </w:r>
    </w:p>
    <w:p w14:paraId="04E2D9AA" w14:textId="77777777" w:rsidR="00495B3A" w:rsidRPr="00C52403" w:rsidRDefault="00495B3A" w:rsidP="00495B3A">
      <w:pPr>
        <w:pStyle w:val="ListParagraph"/>
        <w:widowControl/>
        <w:numPr>
          <w:ilvl w:val="0"/>
          <w:numId w:val="39"/>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For purposes of this section, at a multiemployer worksite, the employer or employers whose employees experienced the workplace violence incident shall record the information in a violent incident log pursuant to subparagraph (A) and shall also provide a copy of that log to the controlling employer.</w:t>
      </w:r>
    </w:p>
    <w:p w14:paraId="0DC50F46" w14:textId="77777777" w:rsidR="00495B3A" w:rsidRPr="00C52403" w:rsidRDefault="00495B3A" w:rsidP="00495B3A">
      <w:pPr>
        <w:pStyle w:val="ListParagraph"/>
        <w:widowControl/>
        <w:numPr>
          <w:ilvl w:val="0"/>
          <w:numId w:val="40"/>
        </w:numPr>
        <w:shd w:val="clear" w:color="auto" w:fill="FFFFFF"/>
        <w:autoSpaceDE/>
        <w:autoSpaceDN/>
        <w:spacing w:after="160"/>
        <w:ind w:left="720"/>
        <w:contextualSpacing w:val="0"/>
        <w:jc w:val="both"/>
        <w:textAlignment w:val="baseline"/>
        <w:rPr>
          <w:rFonts w:eastAsia="Times New Roman"/>
          <w:color w:val="333333"/>
        </w:rPr>
      </w:pPr>
      <w:r w:rsidRPr="00C52403">
        <w:rPr>
          <w:rFonts w:eastAsia="Times New Roman"/>
          <w:color w:val="333333"/>
        </w:rPr>
        <w:t xml:space="preserve">The information recorded in the log shall include </w:t>
      </w:r>
      <w:proofErr w:type="gramStart"/>
      <w:r w:rsidRPr="00C52403">
        <w:rPr>
          <w:rFonts w:eastAsia="Times New Roman"/>
          <w:color w:val="333333"/>
        </w:rPr>
        <w:t>all of</w:t>
      </w:r>
      <w:proofErr w:type="gramEnd"/>
      <w:r w:rsidRPr="00C52403">
        <w:rPr>
          <w:rFonts w:eastAsia="Times New Roman"/>
          <w:color w:val="333333"/>
        </w:rPr>
        <w:t xml:space="preserve"> the following:</w:t>
      </w:r>
    </w:p>
    <w:p w14:paraId="5BE7B2F7" w14:textId="77777777" w:rsidR="00495B3A" w:rsidRPr="00C52403" w:rsidRDefault="00495B3A" w:rsidP="00495B3A">
      <w:pPr>
        <w:pStyle w:val="ListParagraph"/>
        <w:widowControl/>
        <w:numPr>
          <w:ilvl w:val="1"/>
          <w:numId w:val="41"/>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The date, time, and location of the incident.</w:t>
      </w:r>
    </w:p>
    <w:p w14:paraId="62C992F5" w14:textId="77777777" w:rsidR="00495B3A" w:rsidRPr="00C52403" w:rsidRDefault="00495B3A" w:rsidP="00495B3A">
      <w:pPr>
        <w:pStyle w:val="ListParagraph"/>
        <w:widowControl/>
        <w:numPr>
          <w:ilvl w:val="1"/>
          <w:numId w:val="41"/>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The workplace violence type or types, as described in clause (iii) of subparagraph (B) of paragraph (6) of subdivision (a), involved in the incident.</w:t>
      </w:r>
    </w:p>
    <w:p w14:paraId="6A17AA0D" w14:textId="77777777" w:rsidR="00495B3A" w:rsidRPr="00C52403" w:rsidRDefault="00495B3A" w:rsidP="00495B3A">
      <w:pPr>
        <w:pStyle w:val="ListParagraph"/>
        <w:widowControl/>
        <w:numPr>
          <w:ilvl w:val="1"/>
          <w:numId w:val="41"/>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A detailed description of the incident.</w:t>
      </w:r>
    </w:p>
    <w:p w14:paraId="28E3A7E4" w14:textId="77777777" w:rsidR="00495B3A" w:rsidRPr="00C52403" w:rsidRDefault="00495B3A" w:rsidP="00495B3A">
      <w:pPr>
        <w:pStyle w:val="ListParagraph"/>
        <w:widowControl/>
        <w:numPr>
          <w:ilvl w:val="1"/>
          <w:numId w:val="41"/>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 xml:space="preserve">A classification of who committed </w:t>
      </w:r>
      <w:proofErr w:type="gramStart"/>
      <w:r w:rsidRPr="00C52403">
        <w:rPr>
          <w:rFonts w:eastAsia="Times New Roman"/>
          <w:color w:val="333333"/>
        </w:rPr>
        <w:t>the violence</w:t>
      </w:r>
      <w:proofErr w:type="gramEnd"/>
      <w:r w:rsidRPr="00C52403">
        <w:rPr>
          <w:rFonts w:eastAsia="Times New Roman"/>
          <w:color w:val="333333"/>
        </w:rPr>
        <w:t xml:space="preserve">, including whether the perpetrator was a client or customer, family or friend of a client or customer, stranger with criminal intent, coworker, supervisor or manager, partner or spouse, parent or relative, or </w:t>
      </w:r>
      <w:proofErr w:type="gramStart"/>
      <w:r w:rsidRPr="00C52403">
        <w:rPr>
          <w:rFonts w:eastAsia="Times New Roman"/>
          <w:color w:val="333333"/>
        </w:rPr>
        <w:t>other</w:t>
      </w:r>
      <w:proofErr w:type="gramEnd"/>
      <w:r w:rsidRPr="00C52403">
        <w:rPr>
          <w:rFonts w:eastAsia="Times New Roman"/>
          <w:color w:val="333333"/>
        </w:rPr>
        <w:t xml:space="preserve"> perpetrator.</w:t>
      </w:r>
    </w:p>
    <w:p w14:paraId="40AC9046" w14:textId="77777777" w:rsidR="00495B3A" w:rsidRPr="00C52403" w:rsidRDefault="00495B3A" w:rsidP="00495B3A">
      <w:pPr>
        <w:pStyle w:val="ListParagraph"/>
        <w:widowControl/>
        <w:numPr>
          <w:ilvl w:val="1"/>
          <w:numId w:val="41"/>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A classification of circumstances at the time of the incident, including, but not limited to, whether the employee was completing usual job duties, working in poorly lit areas, rushed, working during a low staffing level, isolated or alone, unable to get help or assistance, working in a community setting, or working in an unfamiliar or new location.</w:t>
      </w:r>
    </w:p>
    <w:p w14:paraId="37279AFB" w14:textId="77777777" w:rsidR="00495B3A" w:rsidRPr="00C52403" w:rsidRDefault="00495B3A" w:rsidP="00495B3A">
      <w:pPr>
        <w:pStyle w:val="ListParagraph"/>
        <w:widowControl/>
        <w:numPr>
          <w:ilvl w:val="1"/>
          <w:numId w:val="41"/>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A classification of where the incident occurred, such as in the workplace, parking lot or other area outside the workplace, or other area.</w:t>
      </w:r>
    </w:p>
    <w:p w14:paraId="057168F4" w14:textId="77777777" w:rsidR="00495B3A" w:rsidRPr="00C52403" w:rsidRDefault="00495B3A" w:rsidP="00495B3A">
      <w:pPr>
        <w:pStyle w:val="ListParagraph"/>
        <w:widowControl/>
        <w:numPr>
          <w:ilvl w:val="1"/>
          <w:numId w:val="41"/>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The type of incident, including, but not limited to, whether it involved any of the following:</w:t>
      </w:r>
    </w:p>
    <w:p w14:paraId="6AD3FCFB" w14:textId="77777777" w:rsidR="00495B3A" w:rsidRPr="00C52403" w:rsidRDefault="00495B3A" w:rsidP="00495B3A">
      <w:pPr>
        <w:pStyle w:val="ListParagraph"/>
        <w:widowControl/>
        <w:numPr>
          <w:ilvl w:val="0"/>
          <w:numId w:val="42"/>
        </w:numPr>
        <w:shd w:val="clear" w:color="auto" w:fill="FFFFFF"/>
        <w:autoSpaceDE/>
        <w:autoSpaceDN/>
        <w:spacing w:after="160"/>
        <w:ind w:left="1627" w:hanging="547"/>
        <w:contextualSpacing w:val="0"/>
        <w:jc w:val="both"/>
        <w:textAlignment w:val="baseline"/>
        <w:rPr>
          <w:rFonts w:eastAsia="Times New Roman"/>
          <w:color w:val="333333"/>
        </w:rPr>
      </w:pPr>
      <w:r w:rsidRPr="00C52403">
        <w:rPr>
          <w:rFonts w:eastAsia="Times New Roman"/>
          <w:color w:val="333333"/>
        </w:rPr>
        <w:t>Physical attack without a weapon, including, but not limited to, biting, choking, grabbing, hair pulling, kicking, punching, slapping, pushing, pulling, scratching, or spitting.</w:t>
      </w:r>
    </w:p>
    <w:p w14:paraId="619D06B1" w14:textId="77777777" w:rsidR="00495B3A" w:rsidRPr="00C52403" w:rsidRDefault="00495B3A" w:rsidP="00495B3A">
      <w:pPr>
        <w:pStyle w:val="ListParagraph"/>
        <w:widowControl/>
        <w:numPr>
          <w:ilvl w:val="0"/>
          <w:numId w:val="42"/>
        </w:numPr>
        <w:shd w:val="clear" w:color="auto" w:fill="FFFFFF"/>
        <w:autoSpaceDE/>
        <w:autoSpaceDN/>
        <w:spacing w:after="160"/>
        <w:ind w:left="1627" w:hanging="547"/>
        <w:contextualSpacing w:val="0"/>
        <w:jc w:val="both"/>
        <w:textAlignment w:val="baseline"/>
        <w:rPr>
          <w:rFonts w:eastAsia="Times New Roman"/>
          <w:color w:val="333333"/>
        </w:rPr>
      </w:pPr>
      <w:r w:rsidRPr="00C52403">
        <w:rPr>
          <w:rFonts w:eastAsia="Times New Roman"/>
          <w:color w:val="333333"/>
        </w:rPr>
        <w:lastRenderedPageBreak/>
        <w:t>Attack with a weapon or object, including, but not limited to, a firearm, knife, or other object.</w:t>
      </w:r>
    </w:p>
    <w:p w14:paraId="6016A883" w14:textId="77777777" w:rsidR="00495B3A" w:rsidRPr="00C52403" w:rsidRDefault="00495B3A" w:rsidP="00495B3A">
      <w:pPr>
        <w:pStyle w:val="ListParagraph"/>
        <w:widowControl/>
        <w:numPr>
          <w:ilvl w:val="0"/>
          <w:numId w:val="42"/>
        </w:numPr>
        <w:shd w:val="clear" w:color="auto" w:fill="FFFFFF"/>
        <w:autoSpaceDE/>
        <w:autoSpaceDN/>
        <w:spacing w:after="160"/>
        <w:ind w:left="1627" w:hanging="547"/>
        <w:contextualSpacing w:val="0"/>
        <w:jc w:val="both"/>
        <w:textAlignment w:val="baseline"/>
        <w:rPr>
          <w:rFonts w:eastAsia="Times New Roman"/>
          <w:color w:val="333333"/>
        </w:rPr>
      </w:pPr>
      <w:r w:rsidRPr="00C52403">
        <w:rPr>
          <w:rFonts w:eastAsia="Times New Roman"/>
          <w:color w:val="333333"/>
        </w:rPr>
        <w:t>Threat of physical force or threat of the use of a weapon or other object.</w:t>
      </w:r>
    </w:p>
    <w:p w14:paraId="604B9F3A" w14:textId="77777777" w:rsidR="00495B3A" w:rsidRPr="00C52403" w:rsidRDefault="00495B3A" w:rsidP="00495B3A">
      <w:pPr>
        <w:pStyle w:val="ListParagraph"/>
        <w:widowControl/>
        <w:numPr>
          <w:ilvl w:val="0"/>
          <w:numId w:val="42"/>
        </w:numPr>
        <w:shd w:val="clear" w:color="auto" w:fill="FFFFFF"/>
        <w:autoSpaceDE/>
        <w:autoSpaceDN/>
        <w:spacing w:after="160"/>
        <w:ind w:left="1627" w:hanging="547"/>
        <w:contextualSpacing w:val="0"/>
        <w:jc w:val="both"/>
        <w:textAlignment w:val="baseline"/>
        <w:rPr>
          <w:rFonts w:eastAsia="Times New Roman"/>
          <w:color w:val="333333"/>
        </w:rPr>
      </w:pPr>
      <w:r w:rsidRPr="00C52403">
        <w:rPr>
          <w:rFonts w:eastAsia="Times New Roman"/>
          <w:color w:val="333333"/>
        </w:rPr>
        <w:t>Sexual assault or threat, including, but not limited to, rape, attempted rape, physical display, or unwanted verbal or physical sexual contact.</w:t>
      </w:r>
    </w:p>
    <w:p w14:paraId="502854A7" w14:textId="77777777" w:rsidR="00495B3A" w:rsidRPr="00C52403" w:rsidRDefault="00495B3A" w:rsidP="00495B3A">
      <w:pPr>
        <w:pStyle w:val="ListParagraph"/>
        <w:widowControl/>
        <w:numPr>
          <w:ilvl w:val="0"/>
          <w:numId w:val="42"/>
        </w:numPr>
        <w:shd w:val="clear" w:color="auto" w:fill="FFFFFF"/>
        <w:autoSpaceDE/>
        <w:autoSpaceDN/>
        <w:spacing w:after="160"/>
        <w:ind w:left="1627" w:hanging="547"/>
        <w:contextualSpacing w:val="0"/>
        <w:jc w:val="both"/>
        <w:textAlignment w:val="baseline"/>
        <w:rPr>
          <w:rFonts w:eastAsia="Times New Roman"/>
          <w:color w:val="333333"/>
        </w:rPr>
      </w:pPr>
      <w:r w:rsidRPr="00C52403">
        <w:rPr>
          <w:rFonts w:eastAsia="Times New Roman"/>
          <w:color w:val="333333"/>
        </w:rPr>
        <w:t>Animal attack.</w:t>
      </w:r>
    </w:p>
    <w:p w14:paraId="364469AE" w14:textId="77777777" w:rsidR="00495B3A" w:rsidRPr="00C52403" w:rsidRDefault="00495B3A" w:rsidP="00495B3A">
      <w:pPr>
        <w:pStyle w:val="ListParagraph"/>
        <w:widowControl/>
        <w:numPr>
          <w:ilvl w:val="0"/>
          <w:numId w:val="42"/>
        </w:numPr>
        <w:shd w:val="clear" w:color="auto" w:fill="FFFFFF"/>
        <w:autoSpaceDE/>
        <w:autoSpaceDN/>
        <w:spacing w:after="160"/>
        <w:ind w:left="1627" w:hanging="547"/>
        <w:contextualSpacing w:val="0"/>
        <w:jc w:val="both"/>
        <w:textAlignment w:val="baseline"/>
        <w:rPr>
          <w:rFonts w:eastAsia="Times New Roman"/>
          <w:color w:val="333333"/>
        </w:rPr>
      </w:pPr>
      <w:r w:rsidRPr="00C52403">
        <w:rPr>
          <w:rFonts w:eastAsia="Times New Roman"/>
          <w:color w:val="333333"/>
        </w:rPr>
        <w:t>Other.</w:t>
      </w:r>
    </w:p>
    <w:p w14:paraId="7996F7F9" w14:textId="77777777" w:rsidR="00495B3A" w:rsidRPr="00C52403" w:rsidRDefault="00495B3A" w:rsidP="00495B3A">
      <w:pPr>
        <w:pStyle w:val="ListParagraph"/>
        <w:widowControl/>
        <w:numPr>
          <w:ilvl w:val="0"/>
          <w:numId w:val="43"/>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Consequences of the incident, including, but not limited to:</w:t>
      </w:r>
    </w:p>
    <w:p w14:paraId="2FB3FB67" w14:textId="77777777" w:rsidR="00495B3A" w:rsidRPr="00C52403" w:rsidRDefault="00495B3A" w:rsidP="00495B3A">
      <w:pPr>
        <w:pStyle w:val="ListParagraph"/>
        <w:widowControl/>
        <w:numPr>
          <w:ilvl w:val="0"/>
          <w:numId w:val="44"/>
        </w:numPr>
        <w:shd w:val="clear" w:color="auto" w:fill="FFFFFF"/>
        <w:autoSpaceDE/>
        <w:autoSpaceDN/>
        <w:spacing w:after="160"/>
        <w:ind w:left="1620" w:hanging="540"/>
        <w:contextualSpacing w:val="0"/>
        <w:jc w:val="both"/>
        <w:textAlignment w:val="baseline"/>
        <w:rPr>
          <w:rFonts w:eastAsia="Times New Roman"/>
          <w:color w:val="333333"/>
        </w:rPr>
      </w:pPr>
      <w:r w:rsidRPr="00C52403">
        <w:rPr>
          <w:rFonts w:eastAsia="Times New Roman"/>
          <w:color w:val="333333"/>
        </w:rPr>
        <w:t>Whether security or law enforcement was contacted and their response.</w:t>
      </w:r>
    </w:p>
    <w:p w14:paraId="26C06048" w14:textId="77777777" w:rsidR="00495B3A" w:rsidRPr="00C52403" w:rsidRDefault="00495B3A" w:rsidP="00495B3A">
      <w:pPr>
        <w:pStyle w:val="ListParagraph"/>
        <w:widowControl/>
        <w:numPr>
          <w:ilvl w:val="0"/>
          <w:numId w:val="44"/>
        </w:numPr>
        <w:shd w:val="clear" w:color="auto" w:fill="FFFFFF"/>
        <w:autoSpaceDE/>
        <w:autoSpaceDN/>
        <w:spacing w:after="160"/>
        <w:ind w:left="1620" w:hanging="540"/>
        <w:contextualSpacing w:val="0"/>
        <w:jc w:val="both"/>
        <w:textAlignment w:val="baseline"/>
        <w:rPr>
          <w:rFonts w:eastAsia="Times New Roman"/>
          <w:color w:val="333333"/>
        </w:rPr>
      </w:pPr>
      <w:r w:rsidRPr="00C52403">
        <w:rPr>
          <w:rFonts w:eastAsia="Times New Roman"/>
          <w:color w:val="333333"/>
        </w:rPr>
        <w:t xml:space="preserve">Actions taken to protect employees from a continuing threat or from any other hazards identified </w:t>
      </w:r>
      <w:proofErr w:type="gramStart"/>
      <w:r w:rsidRPr="00C52403">
        <w:rPr>
          <w:rFonts w:eastAsia="Times New Roman"/>
          <w:color w:val="333333"/>
        </w:rPr>
        <w:t>as a result of</w:t>
      </w:r>
      <w:proofErr w:type="gramEnd"/>
      <w:r w:rsidRPr="00C52403">
        <w:rPr>
          <w:rFonts w:eastAsia="Times New Roman"/>
          <w:color w:val="333333"/>
        </w:rPr>
        <w:t xml:space="preserve"> the incident.</w:t>
      </w:r>
    </w:p>
    <w:p w14:paraId="3D3A7708" w14:textId="77777777" w:rsidR="00495B3A" w:rsidRPr="00C52403" w:rsidRDefault="00495B3A" w:rsidP="00495B3A">
      <w:pPr>
        <w:pStyle w:val="ListParagraph"/>
        <w:widowControl/>
        <w:numPr>
          <w:ilvl w:val="0"/>
          <w:numId w:val="45"/>
        </w:numPr>
        <w:shd w:val="clear" w:color="auto" w:fill="FFFFFF"/>
        <w:autoSpaceDE/>
        <w:autoSpaceDN/>
        <w:spacing w:after="160"/>
        <w:ind w:left="1080"/>
        <w:jc w:val="both"/>
        <w:textAlignment w:val="baseline"/>
        <w:rPr>
          <w:rFonts w:eastAsia="Times New Roman"/>
          <w:color w:val="333333"/>
        </w:rPr>
      </w:pPr>
      <w:r w:rsidRPr="00C52403">
        <w:rPr>
          <w:rFonts w:eastAsia="Times New Roman"/>
          <w:color w:val="333333"/>
        </w:rPr>
        <w:t>Information about the person completing the log, including their name, job title, and the date completed.</w:t>
      </w:r>
    </w:p>
    <w:p w14:paraId="06F555B0" w14:textId="77777777" w:rsidR="00495B3A" w:rsidRPr="00C52403" w:rsidRDefault="00495B3A" w:rsidP="00495B3A">
      <w:pPr>
        <w:shd w:val="clear" w:color="auto" w:fill="FFFFFF"/>
        <w:jc w:val="both"/>
        <w:textAlignment w:val="baseline"/>
        <w:rPr>
          <w:rFonts w:eastAsia="Times New Roman"/>
          <w:color w:val="333333"/>
        </w:rPr>
      </w:pPr>
      <w:proofErr w:type="gramStart"/>
      <w:r w:rsidRPr="00C52403">
        <w:rPr>
          <w:rFonts w:eastAsia="Times New Roman"/>
          <w:color w:val="333333"/>
        </w:rPr>
        <w:t>(e)  (</w:t>
      </w:r>
      <w:proofErr w:type="gramEnd"/>
      <w:r w:rsidRPr="00C52403">
        <w:rPr>
          <w:rFonts w:eastAsia="Times New Roman"/>
          <w:color w:val="333333"/>
        </w:rPr>
        <w:t xml:space="preserve">1) The employer shall provide effective training </w:t>
      </w:r>
      <w:proofErr w:type="gramStart"/>
      <w:r w:rsidRPr="00C52403">
        <w:rPr>
          <w:rFonts w:eastAsia="Times New Roman"/>
          <w:color w:val="333333"/>
        </w:rPr>
        <w:t>to</w:t>
      </w:r>
      <w:proofErr w:type="gramEnd"/>
      <w:r w:rsidRPr="00C52403">
        <w:rPr>
          <w:rFonts w:eastAsia="Times New Roman"/>
          <w:color w:val="333333"/>
        </w:rPr>
        <w:t xml:space="preserve"> employees, as specified in paragraphs (2) and (3). Training material appropriate in content and vocabulary to the educational level, literacy, and language of employees shall be used.</w:t>
      </w:r>
    </w:p>
    <w:p w14:paraId="0CE4E402" w14:textId="77777777" w:rsidR="00495B3A" w:rsidRPr="00C52403" w:rsidRDefault="00495B3A" w:rsidP="00495B3A">
      <w:pPr>
        <w:pStyle w:val="ListParagraph"/>
        <w:widowControl/>
        <w:numPr>
          <w:ilvl w:val="0"/>
          <w:numId w:val="46"/>
        </w:numPr>
        <w:shd w:val="clear" w:color="auto" w:fill="FFFFFF"/>
        <w:autoSpaceDE/>
        <w:autoSpaceDN/>
        <w:spacing w:before="160" w:after="160"/>
        <w:ind w:left="720"/>
        <w:contextualSpacing w:val="0"/>
        <w:jc w:val="both"/>
        <w:textAlignment w:val="baseline"/>
        <w:rPr>
          <w:rFonts w:eastAsia="Times New Roman"/>
          <w:color w:val="333333"/>
        </w:rPr>
      </w:pPr>
      <w:r w:rsidRPr="00C52403">
        <w:rPr>
          <w:rFonts w:eastAsia="Times New Roman"/>
          <w:color w:val="333333"/>
        </w:rPr>
        <w:t xml:space="preserve">The employer shall provide employees with initial training when the plan is first established, and annually thereafter, on </w:t>
      </w:r>
      <w:proofErr w:type="gramStart"/>
      <w:r w:rsidRPr="00C52403">
        <w:rPr>
          <w:rFonts w:eastAsia="Times New Roman"/>
          <w:color w:val="333333"/>
        </w:rPr>
        <w:t>all of</w:t>
      </w:r>
      <w:proofErr w:type="gramEnd"/>
      <w:r w:rsidRPr="00C52403">
        <w:rPr>
          <w:rFonts w:eastAsia="Times New Roman"/>
          <w:color w:val="333333"/>
        </w:rPr>
        <w:t xml:space="preserve"> the following:</w:t>
      </w:r>
    </w:p>
    <w:p w14:paraId="440BD481" w14:textId="77777777" w:rsidR="00495B3A" w:rsidRPr="00C52403" w:rsidRDefault="00495B3A" w:rsidP="00495B3A">
      <w:pPr>
        <w:pStyle w:val="ListParagraph"/>
        <w:widowControl/>
        <w:numPr>
          <w:ilvl w:val="1"/>
          <w:numId w:val="47"/>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The employer’s plan, how to obtain a copy of the employer’s plan at no cost, and how to participate in development and implementation of the employer’s plan.</w:t>
      </w:r>
    </w:p>
    <w:p w14:paraId="14E4200C" w14:textId="77777777" w:rsidR="00495B3A" w:rsidRPr="00C52403" w:rsidRDefault="00495B3A" w:rsidP="00495B3A">
      <w:pPr>
        <w:pStyle w:val="ListParagraph"/>
        <w:widowControl/>
        <w:numPr>
          <w:ilvl w:val="1"/>
          <w:numId w:val="47"/>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The definitions and requirements of this section.</w:t>
      </w:r>
    </w:p>
    <w:p w14:paraId="0EAE3545" w14:textId="77777777" w:rsidR="00495B3A" w:rsidRPr="00C52403" w:rsidRDefault="00495B3A" w:rsidP="00495B3A">
      <w:pPr>
        <w:pStyle w:val="ListParagraph"/>
        <w:widowControl/>
        <w:numPr>
          <w:ilvl w:val="1"/>
          <w:numId w:val="47"/>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How to report workplace violence incidents or concerns to the employer or law enforcement without fear of reprisal.</w:t>
      </w:r>
    </w:p>
    <w:p w14:paraId="4C3E416D" w14:textId="77777777" w:rsidR="00495B3A" w:rsidRPr="00C52403" w:rsidRDefault="00495B3A" w:rsidP="00495B3A">
      <w:pPr>
        <w:pStyle w:val="ListParagraph"/>
        <w:widowControl/>
        <w:numPr>
          <w:ilvl w:val="1"/>
          <w:numId w:val="47"/>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Workplace violence hazards specific to the employees’ jobs, the corrective measures the employer has implemented, how to seek assistance to prevent or respond to violence, and strategies to avoid physical harm.</w:t>
      </w:r>
    </w:p>
    <w:p w14:paraId="0B60D6A1" w14:textId="77777777" w:rsidR="00495B3A" w:rsidRPr="00C52403" w:rsidRDefault="00495B3A" w:rsidP="00495B3A">
      <w:pPr>
        <w:pStyle w:val="ListParagraph"/>
        <w:widowControl/>
        <w:numPr>
          <w:ilvl w:val="1"/>
          <w:numId w:val="47"/>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The violent incident log required by subdivision (d) and how to obtain copies of records required by paragraphs (1) to (3), inclusive, of subdivision (f).</w:t>
      </w:r>
    </w:p>
    <w:p w14:paraId="1D16A4C6" w14:textId="77777777" w:rsidR="00495B3A" w:rsidRPr="00C52403" w:rsidRDefault="00495B3A" w:rsidP="00495B3A">
      <w:pPr>
        <w:pStyle w:val="ListParagraph"/>
        <w:widowControl/>
        <w:numPr>
          <w:ilvl w:val="1"/>
          <w:numId w:val="47"/>
        </w:numPr>
        <w:shd w:val="clear" w:color="auto" w:fill="FFFFFF"/>
        <w:autoSpaceDE/>
        <w:autoSpaceDN/>
        <w:spacing w:after="160"/>
        <w:ind w:left="1080"/>
        <w:contextualSpacing w:val="0"/>
        <w:jc w:val="both"/>
        <w:textAlignment w:val="baseline"/>
        <w:rPr>
          <w:rFonts w:eastAsia="Times New Roman"/>
          <w:color w:val="333333"/>
        </w:rPr>
      </w:pPr>
      <w:r w:rsidRPr="00C52403">
        <w:rPr>
          <w:rFonts w:eastAsia="Times New Roman"/>
          <w:color w:val="333333"/>
        </w:rPr>
        <w:t>An opportunity for interactive questions and answers with a person knowledgeable about the employer’s plan.</w:t>
      </w:r>
    </w:p>
    <w:p w14:paraId="08BC01F2" w14:textId="77777777" w:rsidR="00495B3A" w:rsidRPr="00C52403" w:rsidRDefault="00495B3A" w:rsidP="00495B3A">
      <w:pPr>
        <w:pStyle w:val="ListParagraph"/>
        <w:widowControl/>
        <w:numPr>
          <w:ilvl w:val="0"/>
          <w:numId w:val="46"/>
        </w:numPr>
        <w:shd w:val="clear" w:color="auto" w:fill="FFFFFF"/>
        <w:autoSpaceDE/>
        <w:autoSpaceDN/>
        <w:spacing w:after="160"/>
        <w:ind w:left="720"/>
        <w:jc w:val="both"/>
        <w:textAlignment w:val="baseline"/>
        <w:rPr>
          <w:rFonts w:eastAsia="Times New Roman"/>
          <w:color w:val="333333"/>
        </w:rPr>
      </w:pPr>
      <w:r w:rsidRPr="00C52403">
        <w:rPr>
          <w:rFonts w:eastAsia="Times New Roman"/>
          <w:color w:val="333333"/>
        </w:rPr>
        <w:t xml:space="preserve">Additional training </w:t>
      </w:r>
      <w:proofErr w:type="gramStart"/>
      <w:r w:rsidRPr="00C52403">
        <w:rPr>
          <w:rFonts w:eastAsia="Times New Roman"/>
          <w:color w:val="333333"/>
        </w:rPr>
        <w:t>shall</w:t>
      </w:r>
      <w:proofErr w:type="gramEnd"/>
      <w:r w:rsidRPr="00C52403">
        <w:rPr>
          <w:rFonts w:eastAsia="Times New Roman"/>
          <w:color w:val="333333"/>
        </w:rPr>
        <w:t xml:space="preserve"> be provided when a new or previously unrecognized workplace violence hazard has been identified and when changes are made to the plan. The additional training may be limited to addressing the new workplace violence hazard or changes to the plan.</w:t>
      </w:r>
    </w:p>
    <w:p w14:paraId="2FA3555D" w14:textId="77777777" w:rsidR="00495B3A" w:rsidRPr="00C52403" w:rsidRDefault="00495B3A" w:rsidP="00495B3A">
      <w:pPr>
        <w:shd w:val="clear" w:color="auto" w:fill="FFFFFF"/>
        <w:jc w:val="both"/>
        <w:textAlignment w:val="baseline"/>
        <w:rPr>
          <w:rFonts w:eastAsia="Times New Roman"/>
          <w:color w:val="333333"/>
        </w:rPr>
      </w:pPr>
      <w:proofErr w:type="gramStart"/>
      <w:r w:rsidRPr="00C52403">
        <w:rPr>
          <w:rFonts w:eastAsia="Times New Roman"/>
          <w:color w:val="333333"/>
        </w:rPr>
        <w:t>(f)  (</w:t>
      </w:r>
      <w:proofErr w:type="gramEnd"/>
      <w:r w:rsidRPr="00C52403">
        <w:rPr>
          <w:rFonts w:eastAsia="Times New Roman"/>
          <w:color w:val="333333"/>
        </w:rPr>
        <w:t>1) Records of workplace violence hazard identification, evaluation, and correction shall be created and maintained for a minimum of five years.</w:t>
      </w:r>
    </w:p>
    <w:p w14:paraId="280EB052" w14:textId="77777777" w:rsidR="00495B3A" w:rsidRPr="00C52403" w:rsidRDefault="00495B3A" w:rsidP="00495B3A">
      <w:pPr>
        <w:pStyle w:val="ListParagraph"/>
        <w:widowControl/>
        <w:numPr>
          <w:ilvl w:val="0"/>
          <w:numId w:val="48"/>
        </w:numPr>
        <w:shd w:val="clear" w:color="auto" w:fill="FFFFFF"/>
        <w:autoSpaceDE/>
        <w:autoSpaceDN/>
        <w:spacing w:before="160" w:after="160"/>
        <w:ind w:left="720"/>
        <w:contextualSpacing w:val="0"/>
        <w:jc w:val="both"/>
        <w:textAlignment w:val="baseline"/>
        <w:rPr>
          <w:rFonts w:eastAsia="Times New Roman"/>
          <w:color w:val="333333"/>
        </w:rPr>
      </w:pPr>
      <w:r w:rsidRPr="00C52403">
        <w:rPr>
          <w:rFonts w:eastAsia="Times New Roman"/>
          <w:color w:val="333333"/>
        </w:rPr>
        <w:t xml:space="preserve">Training records shall be created and maintained for a minimum of one year and include training dates, contents or a summary of the training sessions, names and qualifications </w:t>
      </w:r>
      <w:r w:rsidRPr="00C52403">
        <w:rPr>
          <w:rFonts w:eastAsia="Times New Roman"/>
          <w:color w:val="333333"/>
        </w:rPr>
        <w:lastRenderedPageBreak/>
        <w:t xml:space="preserve">of </w:t>
      </w:r>
      <w:proofErr w:type="gramStart"/>
      <w:r w:rsidRPr="00C52403">
        <w:rPr>
          <w:rFonts w:eastAsia="Times New Roman"/>
          <w:color w:val="333333"/>
        </w:rPr>
        <w:t>persons</w:t>
      </w:r>
      <w:proofErr w:type="gramEnd"/>
      <w:r w:rsidRPr="00C52403">
        <w:rPr>
          <w:rFonts w:eastAsia="Times New Roman"/>
          <w:color w:val="333333"/>
        </w:rPr>
        <w:t xml:space="preserve"> conducting the training, and names and job titles of all persons attending the training sessions.</w:t>
      </w:r>
    </w:p>
    <w:p w14:paraId="568F03F8" w14:textId="77777777" w:rsidR="00495B3A" w:rsidRPr="00C52403" w:rsidRDefault="00495B3A" w:rsidP="00495B3A">
      <w:pPr>
        <w:pStyle w:val="ListParagraph"/>
        <w:widowControl/>
        <w:numPr>
          <w:ilvl w:val="0"/>
          <w:numId w:val="48"/>
        </w:numPr>
        <w:shd w:val="clear" w:color="auto" w:fill="FFFFFF"/>
        <w:autoSpaceDE/>
        <w:autoSpaceDN/>
        <w:spacing w:after="160"/>
        <w:ind w:left="720"/>
        <w:contextualSpacing w:val="0"/>
        <w:jc w:val="both"/>
        <w:textAlignment w:val="baseline"/>
        <w:rPr>
          <w:rFonts w:eastAsia="Times New Roman"/>
          <w:color w:val="333333"/>
        </w:rPr>
      </w:pPr>
      <w:r w:rsidRPr="00C52403">
        <w:rPr>
          <w:rFonts w:eastAsia="Times New Roman"/>
          <w:color w:val="333333"/>
        </w:rPr>
        <w:t>Violent incident logs required by subdivision (d) shall be maintained for a minimum of five years.</w:t>
      </w:r>
    </w:p>
    <w:p w14:paraId="47981430" w14:textId="77777777" w:rsidR="00495B3A" w:rsidRPr="00C52403" w:rsidRDefault="00495B3A" w:rsidP="00495B3A">
      <w:pPr>
        <w:pStyle w:val="ListParagraph"/>
        <w:widowControl/>
        <w:numPr>
          <w:ilvl w:val="0"/>
          <w:numId w:val="48"/>
        </w:numPr>
        <w:shd w:val="clear" w:color="auto" w:fill="FFFFFF"/>
        <w:autoSpaceDE/>
        <w:autoSpaceDN/>
        <w:spacing w:after="160"/>
        <w:ind w:left="720"/>
        <w:contextualSpacing w:val="0"/>
        <w:jc w:val="both"/>
        <w:textAlignment w:val="baseline"/>
        <w:rPr>
          <w:rFonts w:eastAsia="Times New Roman"/>
          <w:color w:val="333333"/>
        </w:rPr>
      </w:pPr>
      <w:r w:rsidRPr="00C52403">
        <w:rPr>
          <w:rFonts w:eastAsia="Times New Roman"/>
          <w:color w:val="333333"/>
        </w:rPr>
        <w:t xml:space="preserve">Records of workplace </w:t>
      </w:r>
      <w:proofErr w:type="gramStart"/>
      <w:r w:rsidRPr="00C52403">
        <w:rPr>
          <w:rFonts w:eastAsia="Times New Roman"/>
          <w:color w:val="333333"/>
        </w:rPr>
        <w:t>violence incident</w:t>
      </w:r>
      <w:proofErr w:type="gramEnd"/>
      <w:r w:rsidRPr="00C52403">
        <w:rPr>
          <w:rFonts w:eastAsia="Times New Roman"/>
          <w:color w:val="333333"/>
        </w:rPr>
        <w:t xml:space="preserve"> investigations conducted pursuant to subparagraph (K) of paragraph (2) of subdivision (c) shall be maintained for a minimum of five years. These records shall not contain “medical information,” as defined in subdivision (j) of Section 56.05 of the Civil Code.</w:t>
      </w:r>
    </w:p>
    <w:p w14:paraId="304B6023" w14:textId="77777777" w:rsidR="00495B3A" w:rsidRPr="00C52403" w:rsidRDefault="00495B3A" w:rsidP="00495B3A">
      <w:pPr>
        <w:pStyle w:val="ListParagraph"/>
        <w:widowControl/>
        <w:numPr>
          <w:ilvl w:val="0"/>
          <w:numId w:val="48"/>
        </w:numPr>
        <w:shd w:val="clear" w:color="auto" w:fill="FFFFFF"/>
        <w:autoSpaceDE/>
        <w:autoSpaceDN/>
        <w:spacing w:after="160"/>
        <w:ind w:left="720"/>
        <w:contextualSpacing w:val="0"/>
        <w:jc w:val="both"/>
        <w:textAlignment w:val="baseline"/>
        <w:rPr>
          <w:rFonts w:eastAsia="Times New Roman"/>
          <w:color w:val="333333"/>
        </w:rPr>
      </w:pPr>
      <w:r w:rsidRPr="00C52403">
        <w:rPr>
          <w:rFonts w:eastAsia="Times New Roman"/>
          <w:color w:val="333333"/>
        </w:rPr>
        <w:t>All records required by this subdivision shall be made available to the division upon request for examination and copying.</w:t>
      </w:r>
    </w:p>
    <w:p w14:paraId="56B3EB5E" w14:textId="77777777" w:rsidR="00495B3A" w:rsidRPr="00C52403" w:rsidRDefault="00495B3A" w:rsidP="00495B3A">
      <w:pPr>
        <w:pStyle w:val="ListParagraph"/>
        <w:widowControl/>
        <w:numPr>
          <w:ilvl w:val="0"/>
          <w:numId w:val="48"/>
        </w:numPr>
        <w:shd w:val="clear" w:color="auto" w:fill="FFFFFF"/>
        <w:autoSpaceDE/>
        <w:autoSpaceDN/>
        <w:spacing w:after="160"/>
        <w:ind w:left="720"/>
        <w:contextualSpacing w:val="0"/>
        <w:jc w:val="both"/>
        <w:textAlignment w:val="baseline"/>
        <w:rPr>
          <w:rFonts w:eastAsia="Times New Roman"/>
          <w:color w:val="333333"/>
        </w:rPr>
      </w:pPr>
      <w:r w:rsidRPr="00C52403">
        <w:rPr>
          <w:rFonts w:eastAsia="Times New Roman"/>
          <w:color w:val="333333"/>
        </w:rPr>
        <w:t>All records required by paragraphs (1) to (3), inclusive, shall be made available to employees and their representatives, upon request and without cost, for examination and copying within 15 calendar days of a request.</w:t>
      </w:r>
    </w:p>
    <w:p w14:paraId="4F594805" w14:textId="77777777" w:rsidR="00495B3A" w:rsidRPr="00C52403" w:rsidRDefault="00495B3A" w:rsidP="00495B3A">
      <w:pPr>
        <w:shd w:val="clear" w:color="auto" w:fill="FFFFFF"/>
        <w:jc w:val="both"/>
        <w:textAlignment w:val="baseline"/>
        <w:rPr>
          <w:rFonts w:eastAsia="Times New Roman"/>
          <w:color w:val="333333"/>
        </w:rPr>
      </w:pPr>
      <w:r w:rsidRPr="00C52403">
        <w:rPr>
          <w:rFonts w:eastAsia="Times New Roman"/>
          <w:color w:val="333333"/>
        </w:rPr>
        <w:t>(g) The division shall enforce this section by the issuance of a citation alleging a violation of this section and a notice of civil penalty in a manner consistent with Section 6317. Any person who receives a citation and penalty may appeal the citation and penalty to the appeals board in a manner consistent with Section 6319.</w:t>
      </w:r>
    </w:p>
    <w:p w14:paraId="2F2CBD9C" w14:textId="77777777" w:rsidR="00495B3A" w:rsidRPr="00C52403" w:rsidRDefault="00495B3A" w:rsidP="00495B3A">
      <w:pPr>
        <w:shd w:val="clear" w:color="auto" w:fill="FFFFFF"/>
        <w:jc w:val="both"/>
        <w:textAlignment w:val="baseline"/>
        <w:rPr>
          <w:rFonts w:eastAsia="Times New Roman"/>
          <w:color w:val="333333"/>
        </w:rPr>
      </w:pPr>
    </w:p>
    <w:p w14:paraId="6272E2AF" w14:textId="77777777" w:rsidR="00495B3A" w:rsidRPr="00C52403" w:rsidRDefault="00495B3A" w:rsidP="00495B3A">
      <w:pPr>
        <w:shd w:val="clear" w:color="auto" w:fill="FFFFFF"/>
        <w:jc w:val="both"/>
        <w:textAlignment w:val="baseline"/>
        <w:rPr>
          <w:rFonts w:eastAsia="Times New Roman"/>
          <w:color w:val="333333"/>
        </w:rPr>
      </w:pPr>
      <w:r w:rsidRPr="00C52403">
        <w:rPr>
          <w:rFonts w:eastAsia="Times New Roman"/>
          <w:color w:val="333333"/>
        </w:rPr>
        <w:t>(h) The division shall propose, no later than December 31, 2025, and the standards board shall adopt, no later than December 31, 2026, standards regarding the plan required by this section. The standards shall include, at a minimum, the requirements of this section and any additional requirements the division deems necessary and appropriate to protect the health and safety of employees.</w:t>
      </w:r>
    </w:p>
    <w:p w14:paraId="6C6F4BAF" w14:textId="77777777" w:rsidR="00495B3A" w:rsidRPr="00C52403" w:rsidRDefault="00495B3A" w:rsidP="00495B3A">
      <w:pPr>
        <w:shd w:val="clear" w:color="auto" w:fill="FFFFFF"/>
        <w:jc w:val="both"/>
        <w:textAlignment w:val="baseline"/>
        <w:rPr>
          <w:rFonts w:eastAsia="Times New Roman"/>
          <w:color w:val="333333"/>
        </w:rPr>
      </w:pPr>
    </w:p>
    <w:p w14:paraId="04B758F0" w14:textId="77777777" w:rsidR="00495B3A" w:rsidRPr="00C52403" w:rsidRDefault="00495B3A" w:rsidP="00495B3A">
      <w:pPr>
        <w:pStyle w:val="BodyText"/>
        <w:spacing w:before="11"/>
        <w:rPr>
          <w:sz w:val="22"/>
          <w:szCs w:val="22"/>
        </w:rPr>
      </w:pPr>
      <w:r w:rsidRPr="00C52403">
        <w:rPr>
          <w:rFonts w:eastAsia="Times New Roman"/>
          <w:color w:val="333333"/>
          <w:sz w:val="22"/>
          <w:szCs w:val="22"/>
        </w:rPr>
        <w:t>(i) Subdivisions (b) to (g), inclusive, shall be operative on and after July 1, 2024.</w:t>
      </w:r>
    </w:p>
    <w:p w14:paraId="11D6EBE2" w14:textId="77777777" w:rsidR="00106A4B" w:rsidRDefault="00106A4B" w:rsidP="00D60621"/>
    <w:p w14:paraId="69049616" w14:textId="77777777" w:rsidR="00106A4B" w:rsidRDefault="00106A4B" w:rsidP="00D60621"/>
    <w:p w14:paraId="1C43B5FA" w14:textId="77777777" w:rsidR="00106A4B" w:rsidRDefault="00106A4B" w:rsidP="00D60621"/>
    <w:p w14:paraId="29CFF7D5" w14:textId="77777777" w:rsidR="00106A4B" w:rsidRDefault="00106A4B" w:rsidP="00D60621"/>
    <w:p w14:paraId="428BE06F" w14:textId="77777777" w:rsidR="00106A4B" w:rsidRDefault="00106A4B" w:rsidP="00D60621"/>
    <w:p w14:paraId="7AABBA2F" w14:textId="77777777" w:rsidR="00106A4B" w:rsidRDefault="00106A4B" w:rsidP="00D60621"/>
    <w:p w14:paraId="48AD0F9C" w14:textId="77777777" w:rsidR="00106A4B" w:rsidRDefault="00106A4B" w:rsidP="00D60621"/>
    <w:p w14:paraId="5EDBD51C" w14:textId="77777777" w:rsidR="00106A4B" w:rsidRDefault="00106A4B" w:rsidP="00D60621"/>
    <w:p w14:paraId="2E400B75" w14:textId="77777777" w:rsidR="00106A4B" w:rsidRDefault="00106A4B" w:rsidP="00D60621"/>
    <w:p w14:paraId="407F9389" w14:textId="77777777" w:rsidR="00106A4B" w:rsidRDefault="00106A4B" w:rsidP="00D60621"/>
    <w:p w14:paraId="6AEBBF63" w14:textId="77777777" w:rsidR="00106A4B" w:rsidRDefault="00106A4B" w:rsidP="00D60621"/>
    <w:p w14:paraId="1158AEB0" w14:textId="77777777" w:rsidR="00106A4B" w:rsidRDefault="00106A4B" w:rsidP="00D60621"/>
    <w:p w14:paraId="2FE0A60A" w14:textId="77777777" w:rsidR="00106A4B" w:rsidRDefault="00106A4B" w:rsidP="00D60621"/>
    <w:p w14:paraId="5CFFD8AE" w14:textId="77777777" w:rsidR="00106A4B" w:rsidRDefault="00106A4B" w:rsidP="00D60621"/>
    <w:p w14:paraId="4EFE724A" w14:textId="77777777" w:rsidR="00106A4B" w:rsidRDefault="00106A4B" w:rsidP="00D60621"/>
    <w:p w14:paraId="70C7E1B8" w14:textId="77777777" w:rsidR="00106A4B" w:rsidRDefault="00106A4B" w:rsidP="00D60621"/>
    <w:p w14:paraId="786353DE" w14:textId="77777777" w:rsidR="00106A4B" w:rsidRDefault="00106A4B" w:rsidP="00D60621"/>
    <w:p w14:paraId="1DAE1AAB" w14:textId="77777777" w:rsidR="00106A4B" w:rsidRDefault="00106A4B" w:rsidP="00D60621"/>
    <w:p w14:paraId="23644BAB" w14:textId="77777777" w:rsidR="005159A6" w:rsidRDefault="005159A6" w:rsidP="005159A6">
      <w:pPr>
        <w:pStyle w:val="NoSpacing"/>
        <w:rPr>
          <w:rFonts w:ascii="Arial" w:hAnsi="Arial" w:cs="Arial"/>
          <w:b/>
          <w:bCs/>
        </w:rPr>
      </w:pPr>
    </w:p>
    <w:p w14:paraId="50D9CE42" w14:textId="77777777" w:rsidR="00E4500A" w:rsidRDefault="00E4500A" w:rsidP="005159A6">
      <w:pPr>
        <w:pStyle w:val="NoSpacing"/>
        <w:rPr>
          <w:rFonts w:ascii="Arial" w:hAnsi="Arial" w:cs="Arial"/>
          <w:b/>
          <w:bCs/>
        </w:rPr>
      </w:pPr>
    </w:p>
    <w:p w14:paraId="4B50B936" w14:textId="77777777" w:rsidR="00E4500A" w:rsidRDefault="00E4500A" w:rsidP="005159A6">
      <w:pPr>
        <w:pStyle w:val="NoSpacing"/>
        <w:rPr>
          <w:rFonts w:ascii="Arial" w:hAnsi="Arial" w:cs="Arial"/>
          <w:b/>
          <w:bCs/>
        </w:rPr>
      </w:pPr>
    </w:p>
    <w:p w14:paraId="5030FFC5" w14:textId="77777777" w:rsidR="00E4500A" w:rsidRDefault="00E4500A" w:rsidP="005159A6">
      <w:pPr>
        <w:pStyle w:val="NoSpacing"/>
        <w:rPr>
          <w:rFonts w:ascii="Arial" w:hAnsi="Arial" w:cs="Arial"/>
          <w:b/>
          <w:bCs/>
        </w:rPr>
      </w:pPr>
    </w:p>
    <w:p w14:paraId="6F7E4BA8" w14:textId="77777777" w:rsidR="00E21281" w:rsidRDefault="00E21281" w:rsidP="005159A6">
      <w:pPr>
        <w:pStyle w:val="NoSpacing"/>
        <w:rPr>
          <w:rFonts w:ascii="Arial" w:hAnsi="Arial" w:cs="Arial"/>
          <w:b/>
          <w:bCs/>
        </w:rPr>
      </w:pPr>
    </w:p>
    <w:p w14:paraId="36E3F10F" w14:textId="2F94834F" w:rsidR="005159A6" w:rsidRPr="000853DA" w:rsidRDefault="005159A6" w:rsidP="005159A6">
      <w:pPr>
        <w:pStyle w:val="NoSpacing"/>
        <w:rPr>
          <w:rFonts w:ascii="Arial" w:hAnsi="Arial" w:cs="Arial"/>
          <w:b/>
          <w:bCs/>
          <w:sz w:val="20"/>
          <w:szCs w:val="20"/>
        </w:rPr>
      </w:pPr>
      <w:r w:rsidRPr="000853DA">
        <w:rPr>
          <w:rFonts w:ascii="Arial" w:hAnsi="Arial" w:cs="Arial"/>
          <w:b/>
          <w:bCs/>
          <w:sz w:val="20"/>
          <w:szCs w:val="20"/>
        </w:rPr>
        <w:lastRenderedPageBreak/>
        <w:t xml:space="preserve">Off-site/On-site Employees Violent Incident Log </w:t>
      </w:r>
    </w:p>
    <w:p w14:paraId="61A39CD8" w14:textId="77777777" w:rsidR="005159A6" w:rsidRPr="000853DA" w:rsidRDefault="005159A6" w:rsidP="005159A6">
      <w:pPr>
        <w:pStyle w:val="NoSpacing"/>
        <w:rPr>
          <w:rFonts w:ascii="Arial" w:hAnsi="Arial" w:cs="Arial"/>
          <w:b/>
          <w:bCs/>
          <w:sz w:val="20"/>
          <w:szCs w:val="20"/>
        </w:rPr>
      </w:pPr>
    </w:p>
    <w:p w14:paraId="5CC506D9" w14:textId="77777777" w:rsidR="005159A6" w:rsidRPr="000853DA" w:rsidRDefault="005159A6" w:rsidP="005159A6">
      <w:pPr>
        <w:rPr>
          <w:sz w:val="20"/>
          <w:szCs w:val="20"/>
        </w:rPr>
      </w:pPr>
      <w:r w:rsidRPr="000853DA">
        <w:rPr>
          <w:bCs/>
          <w:sz w:val="20"/>
          <w:szCs w:val="20"/>
        </w:rPr>
        <w:t>On-site VI Purpose:</w:t>
      </w:r>
      <w:r w:rsidRPr="000853DA">
        <w:rPr>
          <w:sz w:val="20"/>
          <w:szCs w:val="20"/>
        </w:rPr>
        <w:t xml:space="preserve"> Report provided to HR when our employees experience violence at our locations. </w:t>
      </w:r>
    </w:p>
    <w:p w14:paraId="0DA4A0C1" w14:textId="77777777" w:rsidR="005159A6" w:rsidRPr="000853DA" w:rsidRDefault="005159A6" w:rsidP="005159A6">
      <w:pPr>
        <w:rPr>
          <w:sz w:val="20"/>
          <w:szCs w:val="20"/>
        </w:rPr>
      </w:pPr>
      <w:r w:rsidRPr="000853DA">
        <w:rPr>
          <w:bCs/>
          <w:sz w:val="20"/>
          <w:szCs w:val="20"/>
        </w:rPr>
        <w:t>Off-site VI Purpose:</w:t>
      </w:r>
      <w:r w:rsidRPr="000853DA">
        <w:rPr>
          <w:sz w:val="20"/>
          <w:szCs w:val="20"/>
        </w:rPr>
        <w:t xml:space="preserve"> Report provided to HR and other employers when our employees experience violence at their locations. </w:t>
      </w:r>
    </w:p>
    <w:p w14:paraId="7FB7D17E" w14:textId="77777777" w:rsidR="005159A6" w:rsidRPr="000853DA" w:rsidRDefault="005159A6" w:rsidP="005159A6">
      <w:pPr>
        <w:rPr>
          <w:sz w:val="20"/>
          <w:szCs w:val="20"/>
        </w:rPr>
      </w:pPr>
    </w:p>
    <w:p w14:paraId="49ECD69E" w14:textId="1724A358" w:rsidR="005159A6" w:rsidRPr="000853DA" w:rsidRDefault="005159A6" w:rsidP="005159A6">
      <w:pPr>
        <w:pStyle w:val="NoSpacing"/>
        <w:ind w:left="810" w:hanging="810"/>
        <w:rPr>
          <w:rFonts w:ascii="Arial" w:hAnsi="Arial" w:cs="Arial"/>
          <w:sz w:val="20"/>
          <w:szCs w:val="20"/>
        </w:rPr>
      </w:pPr>
      <w:r w:rsidRPr="000853DA">
        <w:rPr>
          <w:rFonts w:ascii="Arial" w:hAnsi="Arial" w:cs="Arial"/>
          <w:sz w:val="20"/>
          <w:szCs w:val="20"/>
        </w:rPr>
        <w:t>Note 1</w:t>
      </w:r>
      <w:proofErr w:type="gramStart"/>
      <w:r w:rsidRPr="000853DA">
        <w:rPr>
          <w:rFonts w:ascii="Arial" w:hAnsi="Arial" w:cs="Arial"/>
          <w:sz w:val="20"/>
          <w:szCs w:val="20"/>
        </w:rPr>
        <w:t>:  Be</w:t>
      </w:r>
      <w:proofErr w:type="gramEnd"/>
      <w:r w:rsidRPr="000853DA">
        <w:rPr>
          <w:rFonts w:ascii="Arial" w:hAnsi="Arial" w:cs="Arial"/>
          <w:sz w:val="20"/>
          <w:szCs w:val="20"/>
        </w:rPr>
        <w:t xml:space="preserve"> sure not to include any personal identifying information.</w:t>
      </w:r>
    </w:p>
    <w:p w14:paraId="1DF25161" w14:textId="739B363D" w:rsidR="005159A6" w:rsidRPr="000853DA" w:rsidRDefault="005159A6" w:rsidP="005159A6">
      <w:pPr>
        <w:pStyle w:val="NoSpacing"/>
        <w:ind w:left="810" w:hanging="810"/>
        <w:rPr>
          <w:rFonts w:ascii="Arial" w:hAnsi="Arial" w:cs="Arial"/>
          <w:sz w:val="20"/>
          <w:szCs w:val="20"/>
        </w:rPr>
      </w:pPr>
      <w:r w:rsidRPr="000853DA">
        <w:rPr>
          <w:rFonts w:ascii="Arial" w:hAnsi="Arial" w:cs="Arial"/>
          <w:sz w:val="20"/>
          <w:szCs w:val="20"/>
        </w:rPr>
        <w:t>Note 2</w:t>
      </w:r>
      <w:proofErr w:type="gramStart"/>
      <w:r w:rsidRPr="000853DA">
        <w:rPr>
          <w:rFonts w:ascii="Arial" w:hAnsi="Arial" w:cs="Arial"/>
          <w:sz w:val="20"/>
          <w:szCs w:val="20"/>
        </w:rPr>
        <w:t>:  The</w:t>
      </w:r>
      <w:proofErr w:type="gramEnd"/>
      <w:r w:rsidRPr="000853DA">
        <w:rPr>
          <w:rFonts w:ascii="Arial" w:hAnsi="Arial" w:cs="Arial"/>
          <w:sz w:val="20"/>
          <w:szCs w:val="20"/>
        </w:rPr>
        <w:t xml:space="preserve"> log is to be reviewed at least annually, when a deficiency is made apparent, and after a workplace violence incident.</w:t>
      </w:r>
    </w:p>
    <w:p w14:paraId="7428B1E1" w14:textId="247CC91C" w:rsidR="005159A6" w:rsidRPr="000853DA" w:rsidRDefault="005159A6" w:rsidP="005159A6">
      <w:pPr>
        <w:pStyle w:val="NoSpacing"/>
        <w:ind w:left="810" w:hanging="810"/>
        <w:rPr>
          <w:rFonts w:ascii="Arial" w:hAnsi="Arial" w:cs="Arial"/>
          <w:sz w:val="20"/>
          <w:szCs w:val="20"/>
        </w:rPr>
      </w:pPr>
      <w:r w:rsidRPr="000853DA">
        <w:rPr>
          <w:rFonts w:ascii="Arial" w:hAnsi="Arial" w:cs="Arial"/>
          <w:sz w:val="20"/>
          <w:szCs w:val="20"/>
        </w:rPr>
        <w:t>Note 3</w:t>
      </w:r>
      <w:proofErr w:type="gramStart"/>
      <w:r w:rsidRPr="000853DA">
        <w:rPr>
          <w:rFonts w:ascii="Arial" w:hAnsi="Arial" w:cs="Arial"/>
          <w:sz w:val="20"/>
          <w:szCs w:val="20"/>
        </w:rPr>
        <w:t>:  Maintain</w:t>
      </w:r>
      <w:proofErr w:type="gramEnd"/>
      <w:r w:rsidRPr="000853DA">
        <w:rPr>
          <w:rFonts w:ascii="Arial" w:hAnsi="Arial" w:cs="Arial"/>
          <w:sz w:val="20"/>
          <w:szCs w:val="20"/>
        </w:rPr>
        <w:t xml:space="preserve"> Log for a minimum of 5 years.</w:t>
      </w:r>
    </w:p>
    <w:p w14:paraId="583CF50E" w14:textId="77777777" w:rsidR="005159A6" w:rsidRPr="000853DA" w:rsidRDefault="005159A6" w:rsidP="005159A6">
      <w:pPr>
        <w:pStyle w:val="NoSpacing"/>
        <w:ind w:left="810" w:hanging="810"/>
        <w:rPr>
          <w:rFonts w:ascii="Arial" w:hAnsi="Arial" w:cs="Arial"/>
          <w:sz w:val="20"/>
          <w:szCs w:val="20"/>
        </w:rPr>
      </w:pPr>
      <w:r w:rsidRPr="000853DA">
        <w:rPr>
          <w:rFonts w:ascii="Arial" w:hAnsi="Arial" w:cs="Arial"/>
          <w:sz w:val="20"/>
          <w:szCs w:val="20"/>
        </w:rPr>
        <w:t>Note 4</w:t>
      </w:r>
      <w:proofErr w:type="gramStart"/>
      <w:r w:rsidRPr="000853DA">
        <w:rPr>
          <w:rFonts w:ascii="Arial" w:hAnsi="Arial" w:cs="Arial"/>
          <w:sz w:val="20"/>
          <w:szCs w:val="20"/>
        </w:rPr>
        <w:t xml:space="preserve">: </w:t>
      </w:r>
      <w:r w:rsidRPr="000853DA">
        <w:rPr>
          <w:rFonts w:ascii="Arial" w:hAnsi="Arial" w:cs="Arial"/>
          <w:sz w:val="20"/>
          <w:szCs w:val="20"/>
        </w:rPr>
        <w:tab/>
        <w:t>Provide</w:t>
      </w:r>
      <w:proofErr w:type="gramEnd"/>
      <w:r w:rsidRPr="000853DA">
        <w:rPr>
          <w:rFonts w:ascii="Arial" w:hAnsi="Arial" w:cs="Arial"/>
          <w:sz w:val="20"/>
          <w:szCs w:val="20"/>
        </w:rPr>
        <w:t xml:space="preserve"> copy to controlling employer.</w:t>
      </w:r>
    </w:p>
    <w:p w14:paraId="3591FEB7" w14:textId="77777777" w:rsidR="005159A6" w:rsidRPr="000853DA" w:rsidRDefault="005159A6" w:rsidP="005159A6">
      <w:pPr>
        <w:pStyle w:val="NoSpacing"/>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2015"/>
        <w:gridCol w:w="5323"/>
      </w:tblGrid>
      <w:tr w:rsidR="005159A6" w:rsidRPr="000853DA" w14:paraId="7C39F351" w14:textId="77777777" w:rsidTr="006F52D6">
        <w:tc>
          <w:tcPr>
            <w:tcW w:w="2245" w:type="dxa"/>
            <w:shd w:val="clear" w:color="auto" w:fill="auto"/>
          </w:tcPr>
          <w:p w14:paraId="3CE58A26" w14:textId="77777777" w:rsidR="005159A6" w:rsidRPr="000853DA" w:rsidRDefault="005159A6" w:rsidP="006F52D6">
            <w:pPr>
              <w:pStyle w:val="NoSpacing"/>
              <w:rPr>
                <w:rFonts w:ascii="Arial" w:hAnsi="Arial" w:cs="Arial"/>
                <w:b/>
                <w:sz w:val="20"/>
                <w:szCs w:val="20"/>
              </w:rPr>
            </w:pPr>
            <w:r w:rsidRPr="000853DA">
              <w:rPr>
                <w:rFonts w:ascii="Arial" w:hAnsi="Arial" w:cs="Arial"/>
                <w:b/>
                <w:sz w:val="20"/>
                <w:szCs w:val="20"/>
              </w:rPr>
              <w:t xml:space="preserve">Date of Violent Incident </w:t>
            </w:r>
          </w:p>
        </w:tc>
        <w:tc>
          <w:tcPr>
            <w:tcW w:w="2250" w:type="dxa"/>
            <w:shd w:val="clear" w:color="auto" w:fill="auto"/>
          </w:tcPr>
          <w:p w14:paraId="4CF19B36" w14:textId="77777777" w:rsidR="005159A6" w:rsidRPr="000853DA" w:rsidRDefault="005159A6" w:rsidP="006F52D6">
            <w:pPr>
              <w:pStyle w:val="NoSpacing"/>
              <w:rPr>
                <w:rFonts w:ascii="Arial" w:hAnsi="Arial" w:cs="Arial"/>
                <w:b/>
                <w:sz w:val="20"/>
                <w:szCs w:val="20"/>
              </w:rPr>
            </w:pPr>
            <w:r w:rsidRPr="000853DA">
              <w:rPr>
                <w:rFonts w:ascii="Arial" w:hAnsi="Arial" w:cs="Arial"/>
                <w:b/>
                <w:sz w:val="20"/>
                <w:szCs w:val="20"/>
              </w:rPr>
              <w:t>Time of Violent Incident</w:t>
            </w:r>
          </w:p>
        </w:tc>
        <w:tc>
          <w:tcPr>
            <w:tcW w:w="6295" w:type="dxa"/>
            <w:shd w:val="clear" w:color="auto" w:fill="auto"/>
          </w:tcPr>
          <w:p w14:paraId="6BDC446D" w14:textId="77777777" w:rsidR="005159A6" w:rsidRPr="000853DA" w:rsidRDefault="005159A6" w:rsidP="006F52D6">
            <w:pPr>
              <w:pStyle w:val="NoSpacing"/>
              <w:rPr>
                <w:rFonts w:ascii="Arial" w:hAnsi="Arial" w:cs="Arial"/>
                <w:b/>
                <w:sz w:val="20"/>
                <w:szCs w:val="20"/>
              </w:rPr>
            </w:pPr>
            <w:r w:rsidRPr="000853DA">
              <w:rPr>
                <w:rFonts w:ascii="Arial" w:hAnsi="Arial" w:cs="Arial"/>
                <w:b/>
                <w:sz w:val="20"/>
                <w:szCs w:val="20"/>
              </w:rPr>
              <w:t>Location of Violent Incident</w:t>
            </w:r>
          </w:p>
        </w:tc>
      </w:tr>
      <w:tr w:rsidR="005159A6" w:rsidRPr="000853DA" w14:paraId="6ADE2174" w14:textId="77777777" w:rsidTr="006F52D6">
        <w:tc>
          <w:tcPr>
            <w:tcW w:w="2245" w:type="dxa"/>
            <w:shd w:val="clear" w:color="auto" w:fill="auto"/>
          </w:tcPr>
          <w:p w14:paraId="56387604" w14:textId="77777777" w:rsidR="005159A6" w:rsidRPr="000853DA" w:rsidRDefault="005159A6" w:rsidP="006F52D6">
            <w:pPr>
              <w:pStyle w:val="NoSpacing"/>
              <w:rPr>
                <w:rFonts w:ascii="Arial" w:hAnsi="Arial" w:cs="Arial"/>
                <w:sz w:val="20"/>
                <w:szCs w:val="20"/>
              </w:rPr>
            </w:pPr>
          </w:p>
        </w:tc>
        <w:tc>
          <w:tcPr>
            <w:tcW w:w="2250" w:type="dxa"/>
            <w:shd w:val="clear" w:color="auto" w:fill="auto"/>
          </w:tcPr>
          <w:p w14:paraId="4F146094" w14:textId="77777777" w:rsidR="005159A6" w:rsidRPr="000853DA" w:rsidRDefault="005159A6" w:rsidP="006F52D6">
            <w:pPr>
              <w:pStyle w:val="NoSpacing"/>
              <w:rPr>
                <w:rFonts w:ascii="Arial" w:hAnsi="Arial" w:cs="Arial"/>
                <w:sz w:val="20"/>
                <w:szCs w:val="20"/>
              </w:rPr>
            </w:pPr>
          </w:p>
        </w:tc>
        <w:tc>
          <w:tcPr>
            <w:tcW w:w="6295" w:type="dxa"/>
            <w:shd w:val="clear" w:color="auto" w:fill="auto"/>
          </w:tcPr>
          <w:p w14:paraId="5BC9E189" w14:textId="77777777" w:rsidR="005159A6" w:rsidRPr="000853DA" w:rsidRDefault="005159A6" w:rsidP="006F52D6">
            <w:pPr>
              <w:pStyle w:val="NoSpacing"/>
              <w:rPr>
                <w:rFonts w:ascii="Arial" w:hAnsi="Arial" w:cs="Arial"/>
                <w:sz w:val="20"/>
                <w:szCs w:val="20"/>
              </w:rPr>
            </w:pPr>
          </w:p>
        </w:tc>
      </w:tr>
    </w:tbl>
    <w:p w14:paraId="7BAB7933" w14:textId="77777777" w:rsidR="005159A6" w:rsidRPr="000853DA" w:rsidRDefault="005159A6" w:rsidP="005159A6">
      <w:pPr>
        <w:pStyle w:val="NoSpacing"/>
        <w:tabs>
          <w:tab w:val="left" w:pos="2160"/>
        </w:tabs>
        <w:rPr>
          <w:rFonts w:ascii="Arial" w:hAnsi="Arial" w:cs="Arial"/>
          <w:sz w:val="20"/>
          <w:szCs w:val="20"/>
        </w:rPr>
      </w:pPr>
      <w:r w:rsidRPr="000853DA">
        <w:rPr>
          <w:rFonts w:ascii="Arial" w:hAnsi="Arial" w:cs="Arial"/>
          <w:b/>
          <w:sz w:val="20"/>
          <w:szCs w:val="20"/>
        </w:rPr>
        <w:t>Circle Violence Type:</w:t>
      </w:r>
      <w:r w:rsidRPr="000853DA">
        <w:rPr>
          <w:rFonts w:ascii="Arial" w:hAnsi="Arial" w:cs="Arial"/>
          <w:sz w:val="20"/>
          <w:szCs w:val="20"/>
        </w:rPr>
        <w:tab/>
      </w:r>
    </w:p>
    <w:p w14:paraId="7C559C59" w14:textId="77777777" w:rsidR="005159A6" w:rsidRPr="000853DA" w:rsidRDefault="005159A6" w:rsidP="005159A6">
      <w:pPr>
        <w:pStyle w:val="NoSpacing"/>
        <w:tabs>
          <w:tab w:val="left" w:pos="2160"/>
        </w:tabs>
        <w:rPr>
          <w:rFonts w:ascii="Arial" w:hAnsi="Arial" w:cs="Arial"/>
          <w:sz w:val="20"/>
          <w:szCs w:val="20"/>
        </w:rPr>
      </w:pPr>
      <w:r w:rsidRPr="000853DA">
        <w:rPr>
          <w:rFonts w:ascii="Arial" w:hAnsi="Arial" w:cs="Arial"/>
          <w:sz w:val="20"/>
          <w:szCs w:val="20"/>
        </w:rPr>
        <w:t xml:space="preserve">Type </w:t>
      </w:r>
      <w:proofErr w:type="gramStart"/>
      <w:r w:rsidRPr="000853DA">
        <w:rPr>
          <w:rFonts w:ascii="Arial" w:hAnsi="Arial" w:cs="Arial"/>
          <w:sz w:val="20"/>
          <w:szCs w:val="20"/>
        </w:rPr>
        <w:t>1  (</w:t>
      </w:r>
      <w:proofErr w:type="gramEnd"/>
      <w:r w:rsidRPr="000853DA">
        <w:rPr>
          <w:rFonts w:ascii="Arial" w:hAnsi="Arial" w:cs="Arial"/>
          <w:sz w:val="20"/>
          <w:szCs w:val="20"/>
        </w:rPr>
        <w:t>perpetrated by a person with no legitimate business; e.g. robbery)</w:t>
      </w:r>
    </w:p>
    <w:p w14:paraId="7B5C083A" w14:textId="77777777" w:rsidR="005159A6" w:rsidRPr="000853DA" w:rsidRDefault="005159A6" w:rsidP="005159A6">
      <w:pPr>
        <w:pStyle w:val="NoSpacing"/>
        <w:tabs>
          <w:tab w:val="left" w:pos="2160"/>
        </w:tabs>
        <w:spacing w:before="120"/>
        <w:rPr>
          <w:rFonts w:ascii="Arial" w:hAnsi="Arial" w:cs="Arial"/>
          <w:sz w:val="20"/>
          <w:szCs w:val="20"/>
        </w:rPr>
      </w:pPr>
      <w:r w:rsidRPr="000853DA">
        <w:rPr>
          <w:rFonts w:ascii="Arial" w:hAnsi="Arial" w:cs="Arial"/>
          <w:sz w:val="20"/>
          <w:szCs w:val="20"/>
        </w:rPr>
        <w:t xml:space="preserve">Type </w:t>
      </w:r>
      <w:proofErr w:type="gramStart"/>
      <w:r w:rsidRPr="000853DA">
        <w:rPr>
          <w:rFonts w:ascii="Arial" w:hAnsi="Arial" w:cs="Arial"/>
          <w:sz w:val="20"/>
          <w:szCs w:val="20"/>
        </w:rPr>
        <w:t>2  (</w:t>
      </w:r>
      <w:proofErr w:type="gramEnd"/>
      <w:r w:rsidRPr="000853DA">
        <w:rPr>
          <w:rFonts w:ascii="Arial" w:hAnsi="Arial" w:cs="Arial"/>
          <w:sz w:val="20"/>
          <w:szCs w:val="20"/>
        </w:rPr>
        <w:t>perpetrated by a member, client, vendor, visitor, etc.)</w:t>
      </w:r>
    </w:p>
    <w:p w14:paraId="14B489B1" w14:textId="77777777" w:rsidR="005159A6" w:rsidRPr="000853DA" w:rsidRDefault="005159A6" w:rsidP="005159A6">
      <w:pPr>
        <w:pStyle w:val="NoSpacing"/>
        <w:tabs>
          <w:tab w:val="left" w:pos="2160"/>
        </w:tabs>
        <w:spacing w:before="120"/>
        <w:rPr>
          <w:rFonts w:ascii="Arial" w:hAnsi="Arial" w:cs="Arial"/>
          <w:sz w:val="20"/>
          <w:szCs w:val="20"/>
        </w:rPr>
      </w:pPr>
      <w:r w:rsidRPr="000853DA">
        <w:rPr>
          <w:rFonts w:ascii="Arial" w:hAnsi="Arial" w:cs="Arial"/>
          <w:sz w:val="20"/>
          <w:szCs w:val="20"/>
        </w:rPr>
        <w:t xml:space="preserve">Type </w:t>
      </w:r>
      <w:proofErr w:type="gramStart"/>
      <w:r w:rsidRPr="000853DA">
        <w:rPr>
          <w:rFonts w:ascii="Arial" w:hAnsi="Arial" w:cs="Arial"/>
          <w:sz w:val="20"/>
          <w:szCs w:val="20"/>
        </w:rPr>
        <w:t>3  (</w:t>
      </w:r>
      <w:proofErr w:type="gramEnd"/>
      <w:r w:rsidRPr="000853DA">
        <w:rPr>
          <w:rFonts w:ascii="Arial" w:hAnsi="Arial" w:cs="Arial"/>
          <w:sz w:val="20"/>
          <w:szCs w:val="20"/>
        </w:rPr>
        <w:t>perpetrated by a present or former employee, manager, supervisor)</w:t>
      </w:r>
    </w:p>
    <w:p w14:paraId="6D12FF13" w14:textId="77777777" w:rsidR="005159A6" w:rsidRPr="000853DA" w:rsidRDefault="005159A6" w:rsidP="005159A6">
      <w:pPr>
        <w:pStyle w:val="NoSpacing"/>
        <w:tabs>
          <w:tab w:val="left" w:pos="2160"/>
        </w:tabs>
        <w:spacing w:before="120"/>
        <w:rPr>
          <w:rFonts w:ascii="Arial" w:hAnsi="Arial" w:cs="Arial"/>
          <w:sz w:val="20"/>
          <w:szCs w:val="20"/>
        </w:rPr>
      </w:pPr>
      <w:r w:rsidRPr="000853DA">
        <w:rPr>
          <w:rFonts w:ascii="Arial" w:hAnsi="Arial" w:cs="Arial"/>
          <w:sz w:val="20"/>
          <w:szCs w:val="20"/>
        </w:rPr>
        <w:t xml:space="preserve">Type </w:t>
      </w:r>
      <w:proofErr w:type="gramStart"/>
      <w:r w:rsidRPr="000853DA">
        <w:rPr>
          <w:rFonts w:ascii="Arial" w:hAnsi="Arial" w:cs="Arial"/>
          <w:sz w:val="20"/>
          <w:szCs w:val="20"/>
        </w:rPr>
        <w:t>4  (</w:t>
      </w:r>
      <w:proofErr w:type="gramEnd"/>
      <w:r w:rsidRPr="000853DA">
        <w:rPr>
          <w:rFonts w:ascii="Arial" w:hAnsi="Arial" w:cs="Arial"/>
          <w:sz w:val="20"/>
          <w:szCs w:val="20"/>
        </w:rPr>
        <w:t>perpetrated by a person with a personal relationship with an employee; e.g. spouse)</w:t>
      </w:r>
    </w:p>
    <w:p w14:paraId="0CD06973" w14:textId="77777777" w:rsidR="005159A6" w:rsidRPr="000853DA" w:rsidRDefault="005159A6" w:rsidP="005159A6">
      <w:pPr>
        <w:pStyle w:val="NoSpacing"/>
        <w:tabs>
          <w:tab w:val="left" w:pos="2160"/>
        </w:tabs>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159A6" w:rsidRPr="000853DA" w14:paraId="257FA345" w14:textId="77777777" w:rsidTr="006F52D6">
        <w:tc>
          <w:tcPr>
            <w:tcW w:w="10790" w:type="dxa"/>
            <w:shd w:val="clear" w:color="auto" w:fill="auto"/>
          </w:tcPr>
          <w:p w14:paraId="326A29D5" w14:textId="77777777" w:rsidR="005159A6" w:rsidRPr="000853DA" w:rsidRDefault="005159A6" w:rsidP="006F52D6">
            <w:pPr>
              <w:pStyle w:val="NoSpacing"/>
              <w:tabs>
                <w:tab w:val="left" w:pos="2160"/>
              </w:tabs>
              <w:rPr>
                <w:rFonts w:ascii="Arial" w:hAnsi="Arial" w:cs="Arial"/>
                <w:b/>
                <w:sz w:val="20"/>
                <w:szCs w:val="20"/>
              </w:rPr>
            </w:pPr>
            <w:r w:rsidRPr="000853DA">
              <w:rPr>
                <w:rFonts w:ascii="Arial" w:hAnsi="Arial" w:cs="Arial"/>
                <w:b/>
                <w:sz w:val="20"/>
                <w:szCs w:val="20"/>
              </w:rPr>
              <w:t>Description of Violent Incident:</w:t>
            </w:r>
          </w:p>
          <w:p w14:paraId="2DD3AE0A" w14:textId="77777777" w:rsidR="005159A6" w:rsidRPr="000853DA" w:rsidRDefault="005159A6" w:rsidP="006F52D6">
            <w:pPr>
              <w:pStyle w:val="NoSpacing"/>
              <w:tabs>
                <w:tab w:val="left" w:pos="2160"/>
              </w:tabs>
              <w:rPr>
                <w:rFonts w:ascii="Arial" w:hAnsi="Arial" w:cs="Arial"/>
                <w:sz w:val="20"/>
                <w:szCs w:val="20"/>
              </w:rPr>
            </w:pPr>
          </w:p>
          <w:p w14:paraId="2CC8916C" w14:textId="77777777" w:rsidR="005159A6" w:rsidRPr="000853DA" w:rsidRDefault="005159A6" w:rsidP="006F52D6">
            <w:pPr>
              <w:pStyle w:val="NoSpacing"/>
              <w:tabs>
                <w:tab w:val="left" w:pos="2160"/>
              </w:tabs>
              <w:rPr>
                <w:rFonts w:ascii="Arial" w:hAnsi="Arial" w:cs="Arial"/>
                <w:sz w:val="20"/>
                <w:szCs w:val="20"/>
              </w:rPr>
            </w:pPr>
          </w:p>
        </w:tc>
      </w:tr>
      <w:tr w:rsidR="005159A6" w:rsidRPr="000853DA" w14:paraId="11C0FF14" w14:textId="77777777" w:rsidTr="006F52D6">
        <w:tc>
          <w:tcPr>
            <w:tcW w:w="10790" w:type="dxa"/>
            <w:shd w:val="clear" w:color="auto" w:fill="auto"/>
          </w:tcPr>
          <w:p w14:paraId="2CA74909" w14:textId="77777777" w:rsidR="005159A6" w:rsidRPr="000853DA" w:rsidRDefault="005159A6" w:rsidP="006F52D6">
            <w:pPr>
              <w:pStyle w:val="NoSpacing"/>
              <w:tabs>
                <w:tab w:val="left" w:pos="2160"/>
              </w:tabs>
              <w:rPr>
                <w:rFonts w:ascii="Arial" w:hAnsi="Arial" w:cs="Arial"/>
                <w:bCs/>
                <w:sz w:val="20"/>
                <w:szCs w:val="20"/>
              </w:rPr>
            </w:pPr>
            <w:r w:rsidRPr="000853DA">
              <w:rPr>
                <w:rFonts w:ascii="Arial" w:hAnsi="Arial" w:cs="Arial"/>
                <w:b/>
                <w:sz w:val="20"/>
                <w:szCs w:val="20"/>
              </w:rPr>
              <w:t xml:space="preserve">Who committed the Violent Incident </w:t>
            </w:r>
            <w:r w:rsidRPr="000853DA">
              <w:rPr>
                <w:rFonts w:ascii="Arial" w:hAnsi="Arial" w:cs="Arial"/>
                <w:bCs/>
                <w:sz w:val="20"/>
                <w:szCs w:val="20"/>
              </w:rPr>
              <w:t>(member, manager, coworker, etc.):</w:t>
            </w:r>
          </w:p>
          <w:p w14:paraId="28A9B63D" w14:textId="77777777" w:rsidR="005159A6" w:rsidRPr="000853DA" w:rsidRDefault="005159A6" w:rsidP="006F52D6">
            <w:pPr>
              <w:pStyle w:val="NoSpacing"/>
              <w:tabs>
                <w:tab w:val="left" w:pos="2160"/>
              </w:tabs>
              <w:rPr>
                <w:rFonts w:ascii="Arial" w:hAnsi="Arial" w:cs="Arial"/>
                <w:sz w:val="20"/>
                <w:szCs w:val="20"/>
              </w:rPr>
            </w:pPr>
          </w:p>
        </w:tc>
      </w:tr>
      <w:tr w:rsidR="005159A6" w:rsidRPr="000853DA" w14:paraId="27C1D956" w14:textId="77777777" w:rsidTr="006F52D6">
        <w:tc>
          <w:tcPr>
            <w:tcW w:w="10790" w:type="dxa"/>
            <w:shd w:val="clear" w:color="auto" w:fill="auto"/>
          </w:tcPr>
          <w:p w14:paraId="34066F98" w14:textId="77777777" w:rsidR="005159A6" w:rsidRPr="000853DA" w:rsidRDefault="005159A6" w:rsidP="006F52D6">
            <w:pPr>
              <w:pStyle w:val="NoSpacing"/>
              <w:tabs>
                <w:tab w:val="left" w:pos="2160"/>
              </w:tabs>
              <w:rPr>
                <w:rFonts w:ascii="Arial" w:hAnsi="Arial" w:cs="Arial"/>
                <w:bCs/>
                <w:sz w:val="20"/>
                <w:szCs w:val="20"/>
              </w:rPr>
            </w:pPr>
            <w:r w:rsidRPr="000853DA">
              <w:rPr>
                <w:rFonts w:ascii="Arial" w:hAnsi="Arial" w:cs="Arial"/>
                <w:b/>
                <w:sz w:val="20"/>
                <w:szCs w:val="20"/>
              </w:rPr>
              <w:t xml:space="preserve">Circumstances at </w:t>
            </w:r>
            <w:proofErr w:type="gramStart"/>
            <w:r w:rsidRPr="000853DA">
              <w:rPr>
                <w:rFonts w:ascii="Arial" w:hAnsi="Arial" w:cs="Arial"/>
                <w:b/>
                <w:sz w:val="20"/>
                <w:szCs w:val="20"/>
              </w:rPr>
              <w:t>time</w:t>
            </w:r>
            <w:proofErr w:type="gramEnd"/>
            <w:r w:rsidRPr="000853DA">
              <w:rPr>
                <w:rFonts w:ascii="Arial" w:hAnsi="Arial" w:cs="Arial"/>
                <w:b/>
                <w:sz w:val="20"/>
                <w:szCs w:val="20"/>
              </w:rPr>
              <w:t xml:space="preserve"> of Violent Incident </w:t>
            </w:r>
            <w:r w:rsidRPr="000853DA">
              <w:rPr>
                <w:rFonts w:ascii="Arial" w:hAnsi="Arial" w:cs="Arial"/>
                <w:bCs/>
                <w:sz w:val="20"/>
                <w:szCs w:val="20"/>
              </w:rPr>
              <w:t>(e.g. completing usual job duties, working in poorly lit areas, rushed, low staffing levels, alone, at an unfamiliar setting, etc.):</w:t>
            </w:r>
          </w:p>
          <w:p w14:paraId="75F3DF13" w14:textId="77777777" w:rsidR="005159A6" w:rsidRPr="000853DA" w:rsidRDefault="005159A6" w:rsidP="006F52D6">
            <w:pPr>
              <w:pStyle w:val="NoSpacing"/>
              <w:tabs>
                <w:tab w:val="left" w:pos="2160"/>
              </w:tabs>
              <w:rPr>
                <w:rFonts w:ascii="Arial" w:hAnsi="Arial" w:cs="Arial"/>
                <w:sz w:val="20"/>
                <w:szCs w:val="20"/>
              </w:rPr>
            </w:pPr>
          </w:p>
        </w:tc>
      </w:tr>
      <w:tr w:rsidR="005159A6" w:rsidRPr="000853DA" w14:paraId="154F7113" w14:textId="77777777" w:rsidTr="006F52D6">
        <w:tc>
          <w:tcPr>
            <w:tcW w:w="10790" w:type="dxa"/>
            <w:shd w:val="clear" w:color="auto" w:fill="auto"/>
          </w:tcPr>
          <w:p w14:paraId="21B1DC69" w14:textId="6218FE4F" w:rsidR="005159A6" w:rsidRPr="000853DA" w:rsidRDefault="005159A6" w:rsidP="006F52D6">
            <w:pPr>
              <w:pStyle w:val="NoSpacing"/>
              <w:tabs>
                <w:tab w:val="left" w:pos="2160"/>
              </w:tabs>
              <w:rPr>
                <w:rFonts w:ascii="Arial" w:hAnsi="Arial" w:cs="Arial"/>
                <w:bCs/>
                <w:sz w:val="20"/>
                <w:szCs w:val="20"/>
              </w:rPr>
            </w:pPr>
            <w:r w:rsidRPr="000853DA">
              <w:rPr>
                <w:rFonts w:ascii="Arial" w:hAnsi="Arial" w:cs="Arial"/>
                <w:b/>
                <w:sz w:val="20"/>
                <w:szCs w:val="20"/>
              </w:rPr>
              <w:t xml:space="preserve">Classification of where Violent Incident occurred </w:t>
            </w:r>
            <w:r w:rsidRPr="000853DA">
              <w:rPr>
                <w:rFonts w:ascii="Arial" w:hAnsi="Arial" w:cs="Arial"/>
                <w:bCs/>
                <w:sz w:val="20"/>
                <w:szCs w:val="20"/>
              </w:rPr>
              <w:t>(e.g. workplace, parking lot, or other area):</w:t>
            </w:r>
          </w:p>
          <w:p w14:paraId="3F615D92" w14:textId="77777777" w:rsidR="005159A6" w:rsidRPr="000853DA" w:rsidRDefault="005159A6" w:rsidP="006F52D6">
            <w:pPr>
              <w:pStyle w:val="NoSpacing"/>
              <w:tabs>
                <w:tab w:val="left" w:pos="2160"/>
              </w:tabs>
              <w:rPr>
                <w:rFonts w:ascii="Arial" w:hAnsi="Arial" w:cs="Arial"/>
                <w:sz w:val="20"/>
                <w:szCs w:val="20"/>
              </w:rPr>
            </w:pPr>
          </w:p>
        </w:tc>
      </w:tr>
    </w:tbl>
    <w:p w14:paraId="707562FA" w14:textId="77777777" w:rsidR="005159A6" w:rsidRPr="000853DA" w:rsidRDefault="005159A6" w:rsidP="005159A6">
      <w:pPr>
        <w:pStyle w:val="NoSpacing"/>
        <w:tabs>
          <w:tab w:val="left" w:pos="2340"/>
        </w:tabs>
        <w:rPr>
          <w:rFonts w:ascii="Arial" w:hAnsi="Arial" w:cs="Arial"/>
          <w:b/>
          <w:sz w:val="20"/>
          <w:szCs w:val="20"/>
        </w:rPr>
      </w:pPr>
      <w:r w:rsidRPr="000853DA">
        <w:rPr>
          <w:rFonts w:ascii="Arial" w:hAnsi="Arial" w:cs="Arial"/>
          <w:b/>
          <w:sz w:val="20"/>
          <w:szCs w:val="20"/>
        </w:rPr>
        <w:t>Circle Type of Incident</w:t>
      </w:r>
      <w:proofErr w:type="gramStart"/>
      <w:r w:rsidRPr="000853DA">
        <w:rPr>
          <w:rFonts w:ascii="Arial" w:hAnsi="Arial" w:cs="Arial"/>
          <w:b/>
          <w:sz w:val="20"/>
          <w:szCs w:val="20"/>
        </w:rPr>
        <w:t xml:space="preserve">:  </w:t>
      </w:r>
      <w:r w:rsidRPr="000853DA">
        <w:rPr>
          <w:rFonts w:ascii="Arial" w:hAnsi="Arial" w:cs="Arial"/>
          <w:bCs/>
          <w:sz w:val="20"/>
          <w:szCs w:val="20"/>
        </w:rPr>
        <w:t>1</w:t>
      </w:r>
      <w:proofErr w:type="gramEnd"/>
      <w:r w:rsidRPr="000853DA">
        <w:rPr>
          <w:rFonts w:ascii="Arial" w:hAnsi="Arial" w:cs="Arial"/>
          <w:bCs/>
          <w:sz w:val="20"/>
          <w:szCs w:val="20"/>
        </w:rPr>
        <w:t>: P</w:t>
      </w:r>
      <w:r w:rsidRPr="000853DA">
        <w:rPr>
          <w:rFonts w:ascii="Arial" w:hAnsi="Arial" w:cs="Arial"/>
          <w:sz w:val="20"/>
          <w:szCs w:val="20"/>
        </w:rPr>
        <w:t>hysical attack without a weapon.</w:t>
      </w:r>
      <w:r w:rsidRPr="000853DA">
        <w:rPr>
          <w:rFonts w:ascii="Arial" w:hAnsi="Arial" w:cs="Arial"/>
          <w:b/>
          <w:sz w:val="20"/>
          <w:szCs w:val="20"/>
        </w:rPr>
        <w:t xml:space="preserve">   </w:t>
      </w:r>
      <w:r w:rsidRPr="000853DA">
        <w:rPr>
          <w:rFonts w:ascii="Arial" w:hAnsi="Arial" w:cs="Arial"/>
          <w:bCs/>
          <w:sz w:val="20"/>
          <w:szCs w:val="20"/>
        </w:rPr>
        <w:t xml:space="preserve">2: </w:t>
      </w:r>
      <w:r w:rsidRPr="000853DA">
        <w:rPr>
          <w:rFonts w:ascii="Arial" w:hAnsi="Arial" w:cs="Arial"/>
          <w:sz w:val="20"/>
          <w:szCs w:val="20"/>
        </w:rPr>
        <w:t>Attack with a weapon or object.</w:t>
      </w:r>
    </w:p>
    <w:p w14:paraId="6262F419" w14:textId="77777777" w:rsidR="005159A6" w:rsidRPr="000853DA" w:rsidRDefault="005159A6" w:rsidP="005159A6">
      <w:pPr>
        <w:pStyle w:val="NoSpacing"/>
        <w:tabs>
          <w:tab w:val="left" w:pos="2340"/>
        </w:tabs>
        <w:spacing w:before="120"/>
        <w:rPr>
          <w:rFonts w:ascii="Arial" w:hAnsi="Arial" w:cs="Arial"/>
          <w:sz w:val="20"/>
          <w:szCs w:val="20"/>
        </w:rPr>
      </w:pPr>
      <w:r w:rsidRPr="000853DA">
        <w:rPr>
          <w:rFonts w:ascii="Arial" w:hAnsi="Arial" w:cs="Arial"/>
          <w:sz w:val="20"/>
          <w:szCs w:val="20"/>
        </w:rPr>
        <w:t>3: Threat of physical force or use of weapon. 4: Sexual assault or threat.   5: Animal attack.</w:t>
      </w:r>
    </w:p>
    <w:p w14:paraId="093B56DA" w14:textId="77777777" w:rsidR="005159A6" w:rsidRPr="000853DA" w:rsidRDefault="005159A6" w:rsidP="005159A6">
      <w:pPr>
        <w:pStyle w:val="NoSpacing"/>
        <w:tabs>
          <w:tab w:val="left" w:pos="2340"/>
        </w:tabs>
        <w:spacing w:before="120"/>
        <w:rPr>
          <w:rFonts w:ascii="Arial" w:hAnsi="Arial" w:cs="Arial"/>
          <w:sz w:val="20"/>
          <w:szCs w:val="20"/>
        </w:rPr>
      </w:pPr>
      <w:r w:rsidRPr="000853DA">
        <w:rPr>
          <w:rFonts w:ascii="Arial" w:hAnsi="Arial" w:cs="Arial"/>
          <w:sz w:val="20"/>
          <w:szCs w:val="20"/>
        </w:rPr>
        <w:t>Other, explain: ________________________________________________________________________</w:t>
      </w:r>
    </w:p>
    <w:p w14:paraId="447F8EA9" w14:textId="77777777" w:rsidR="005159A6" w:rsidRPr="000853DA" w:rsidRDefault="005159A6" w:rsidP="005159A6">
      <w:pPr>
        <w:pStyle w:val="NoSpacing"/>
        <w:tabs>
          <w:tab w:val="left" w:pos="2160"/>
        </w:tabs>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159A6" w:rsidRPr="000853DA" w14:paraId="1894D8DD" w14:textId="77777777" w:rsidTr="006F52D6">
        <w:trPr>
          <w:trHeight w:val="2258"/>
        </w:trPr>
        <w:tc>
          <w:tcPr>
            <w:tcW w:w="10790" w:type="dxa"/>
            <w:shd w:val="clear" w:color="auto" w:fill="auto"/>
          </w:tcPr>
          <w:p w14:paraId="28171532" w14:textId="05777453" w:rsidR="005159A6" w:rsidRPr="000853DA" w:rsidRDefault="005159A6" w:rsidP="006F52D6">
            <w:pPr>
              <w:pStyle w:val="NoSpacing"/>
              <w:tabs>
                <w:tab w:val="left" w:pos="2160"/>
              </w:tabs>
              <w:rPr>
                <w:rFonts w:ascii="Arial" w:hAnsi="Arial" w:cs="Arial"/>
                <w:bCs/>
                <w:sz w:val="20"/>
                <w:szCs w:val="20"/>
              </w:rPr>
            </w:pPr>
            <w:r w:rsidRPr="000853DA">
              <w:rPr>
                <w:rFonts w:ascii="Arial" w:hAnsi="Arial" w:cs="Arial"/>
                <w:b/>
                <w:sz w:val="20"/>
                <w:szCs w:val="20"/>
              </w:rPr>
              <w:t xml:space="preserve">Consequences of Violent Incident </w:t>
            </w:r>
            <w:r w:rsidRPr="000853DA">
              <w:rPr>
                <w:rFonts w:ascii="Arial" w:hAnsi="Arial" w:cs="Arial"/>
                <w:bCs/>
                <w:sz w:val="20"/>
                <w:szCs w:val="20"/>
              </w:rPr>
              <w:t>(Whether security or law enforcement was contacted and their response.  Actions taken to protect employees.):</w:t>
            </w:r>
          </w:p>
        </w:tc>
      </w:tr>
    </w:tbl>
    <w:p w14:paraId="21504485" w14:textId="77777777" w:rsidR="005159A6" w:rsidRPr="000853DA" w:rsidRDefault="005159A6" w:rsidP="005159A6">
      <w:pPr>
        <w:pStyle w:val="NoSpacing"/>
        <w:tabs>
          <w:tab w:val="left" w:pos="2160"/>
        </w:tabs>
        <w:rPr>
          <w:rFonts w:ascii="Arial" w:hAnsi="Arial" w:cs="Arial"/>
          <w:b/>
          <w:sz w:val="20"/>
          <w:szCs w:val="20"/>
        </w:rPr>
      </w:pPr>
      <w:r w:rsidRPr="000853DA">
        <w:rPr>
          <w:rFonts w:ascii="Arial" w:hAnsi="Arial" w:cs="Arial"/>
          <w:b/>
          <w:sz w:val="20"/>
          <w:szCs w:val="20"/>
        </w:rPr>
        <w:t>Person Completing this Log Entry:</w:t>
      </w:r>
    </w:p>
    <w:p w14:paraId="3F3A1637" w14:textId="77777777" w:rsidR="005159A6" w:rsidRPr="000853DA" w:rsidRDefault="005159A6" w:rsidP="005159A6">
      <w:pPr>
        <w:pStyle w:val="NoSpacing"/>
        <w:tabs>
          <w:tab w:val="left" w:pos="2160"/>
        </w:tabs>
        <w:rPr>
          <w:rFonts w:ascii="Arial" w:hAnsi="Arial" w:cs="Arial"/>
          <w:b/>
          <w:sz w:val="20"/>
          <w:szCs w:val="20"/>
        </w:rPr>
      </w:pPr>
    </w:p>
    <w:p w14:paraId="32731838" w14:textId="77777777" w:rsidR="005159A6" w:rsidRPr="000853DA" w:rsidRDefault="005159A6" w:rsidP="005159A6">
      <w:pPr>
        <w:pStyle w:val="NoSpacing"/>
        <w:tabs>
          <w:tab w:val="left" w:pos="2160"/>
        </w:tabs>
        <w:rPr>
          <w:rFonts w:ascii="Arial" w:hAnsi="Arial" w:cs="Arial"/>
          <w:b/>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2810"/>
        <w:gridCol w:w="2273"/>
        <w:gridCol w:w="1527"/>
      </w:tblGrid>
      <w:tr w:rsidR="005159A6" w:rsidRPr="000853DA" w14:paraId="4971BD80" w14:textId="77777777" w:rsidTr="006F52D6">
        <w:trPr>
          <w:trHeight w:val="161"/>
        </w:trPr>
        <w:tc>
          <w:tcPr>
            <w:tcW w:w="3145" w:type="dxa"/>
            <w:tcBorders>
              <w:top w:val="single" w:sz="4" w:space="0" w:color="auto"/>
              <w:left w:val="nil"/>
              <w:bottom w:val="nil"/>
              <w:right w:val="nil"/>
            </w:tcBorders>
            <w:shd w:val="clear" w:color="auto" w:fill="auto"/>
          </w:tcPr>
          <w:p w14:paraId="0474E6D4" w14:textId="77777777" w:rsidR="005159A6" w:rsidRPr="000853DA" w:rsidRDefault="005159A6" w:rsidP="006F52D6">
            <w:pPr>
              <w:pStyle w:val="NoSpacing"/>
              <w:tabs>
                <w:tab w:val="left" w:pos="2160"/>
              </w:tabs>
              <w:rPr>
                <w:rFonts w:ascii="Arial" w:hAnsi="Arial" w:cs="Arial"/>
                <w:sz w:val="20"/>
                <w:szCs w:val="20"/>
              </w:rPr>
            </w:pPr>
            <w:r w:rsidRPr="000853DA">
              <w:rPr>
                <w:rFonts w:ascii="Arial" w:hAnsi="Arial" w:cs="Arial"/>
                <w:sz w:val="20"/>
                <w:szCs w:val="20"/>
              </w:rPr>
              <w:t xml:space="preserve">Print Name </w:t>
            </w:r>
          </w:p>
        </w:tc>
        <w:tc>
          <w:tcPr>
            <w:tcW w:w="3330" w:type="dxa"/>
            <w:tcBorders>
              <w:top w:val="single" w:sz="4" w:space="0" w:color="auto"/>
              <w:left w:val="nil"/>
              <w:bottom w:val="nil"/>
              <w:right w:val="nil"/>
            </w:tcBorders>
            <w:shd w:val="clear" w:color="auto" w:fill="auto"/>
          </w:tcPr>
          <w:p w14:paraId="13C7F543" w14:textId="77777777" w:rsidR="005159A6" w:rsidRPr="000853DA" w:rsidRDefault="005159A6" w:rsidP="006F52D6">
            <w:pPr>
              <w:pStyle w:val="NoSpacing"/>
              <w:tabs>
                <w:tab w:val="left" w:pos="2160"/>
              </w:tabs>
              <w:rPr>
                <w:rFonts w:ascii="Arial" w:hAnsi="Arial" w:cs="Arial"/>
                <w:sz w:val="20"/>
                <w:szCs w:val="20"/>
              </w:rPr>
            </w:pPr>
          </w:p>
        </w:tc>
        <w:tc>
          <w:tcPr>
            <w:tcW w:w="2610" w:type="dxa"/>
            <w:tcBorders>
              <w:top w:val="single" w:sz="4" w:space="0" w:color="auto"/>
              <w:left w:val="nil"/>
              <w:bottom w:val="nil"/>
              <w:right w:val="nil"/>
            </w:tcBorders>
            <w:shd w:val="clear" w:color="auto" w:fill="auto"/>
          </w:tcPr>
          <w:p w14:paraId="7918BF30" w14:textId="77777777" w:rsidR="005159A6" w:rsidRPr="000853DA" w:rsidRDefault="005159A6" w:rsidP="006F52D6">
            <w:pPr>
              <w:pStyle w:val="NoSpacing"/>
              <w:tabs>
                <w:tab w:val="left" w:pos="2160"/>
              </w:tabs>
              <w:rPr>
                <w:rFonts w:ascii="Arial" w:hAnsi="Arial" w:cs="Arial"/>
                <w:sz w:val="20"/>
                <w:szCs w:val="20"/>
              </w:rPr>
            </w:pPr>
            <w:r w:rsidRPr="000853DA">
              <w:rPr>
                <w:rFonts w:ascii="Arial" w:hAnsi="Arial" w:cs="Arial"/>
                <w:sz w:val="20"/>
                <w:szCs w:val="20"/>
              </w:rPr>
              <w:t>Title</w:t>
            </w:r>
          </w:p>
        </w:tc>
        <w:tc>
          <w:tcPr>
            <w:tcW w:w="1705" w:type="dxa"/>
            <w:tcBorders>
              <w:top w:val="single" w:sz="4" w:space="0" w:color="auto"/>
              <w:left w:val="nil"/>
              <w:bottom w:val="nil"/>
              <w:right w:val="nil"/>
            </w:tcBorders>
            <w:shd w:val="clear" w:color="auto" w:fill="auto"/>
          </w:tcPr>
          <w:p w14:paraId="456B88F3" w14:textId="77777777" w:rsidR="005159A6" w:rsidRPr="000853DA" w:rsidRDefault="005159A6" w:rsidP="006F52D6">
            <w:pPr>
              <w:pStyle w:val="NoSpacing"/>
              <w:tabs>
                <w:tab w:val="left" w:pos="2160"/>
              </w:tabs>
              <w:rPr>
                <w:rFonts w:ascii="Arial" w:hAnsi="Arial" w:cs="Arial"/>
                <w:sz w:val="20"/>
                <w:szCs w:val="20"/>
              </w:rPr>
            </w:pPr>
            <w:r w:rsidRPr="000853DA">
              <w:rPr>
                <w:rFonts w:ascii="Arial" w:hAnsi="Arial" w:cs="Arial"/>
                <w:sz w:val="20"/>
                <w:szCs w:val="20"/>
              </w:rPr>
              <w:t>Date</w:t>
            </w:r>
          </w:p>
        </w:tc>
      </w:tr>
    </w:tbl>
    <w:p w14:paraId="0F19B25C" w14:textId="16910AAD" w:rsidR="00357AB9" w:rsidRPr="000853DA" w:rsidRDefault="00357AB9" w:rsidP="00D60621">
      <w:pPr>
        <w:rPr>
          <w:sz w:val="20"/>
          <w:szCs w:val="20"/>
        </w:rPr>
      </w:pPr>
    </w:p>
    <w:sectPr w:rsidR="00357AB9" w:rsidRPr="000853DA" w:rsidSect="00055E03">
      <w:headerReference w:type="even" r:id="rId11"/>
      <w:headerReference w:type="default" r:id="rId12"/>
      <w:footerReference w:type="default" r:id="rId13"/>
      <w:headerReference w:type="first" r:id="rId14"/>
      <w:footerReference w:type="firs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C21C59" w14:textId="77777777" w:rsidR="00D6481E" w:rsidRDefault="00D6481E" w:rsidP="00357AB9">
      <w:r>
        <w:separator/>
      </w:r>
    </w:p>
  </w:endnote>
  <w:endnote w:type="continuationSeparator" w:id="0">
    <w:p w14:paraId="27E711D6" w14:textId="77777777" w:rsidR="00D6481E" w:rsidRDefault="00D6481E" w:rsidP="00357AB9">
      <w:r>
        <w:continuationSeparator/>
      </w:r>
    </w:p>
  </w:endnote>
  <w:endnote w:type="continuationNotice" w:id="1">
    <w:p w14:paraId="3BE630A0" w14:textId="77777777" w:rsidR="00D6481E" w:rsidRDefault="00D648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58091168"/>
      <w:docPartObj>
        <w:docPartGallery w:val="Page Numbers (Bottom of Page)"/>
        <w:docPartUnique/>
      </w:docPartObj>
    </w:sdtPr>
    <w:sdtEndPr>
      <w:rPr>
        <w:noProof/>
      </w:rPr>
    </w:sdtEndPr>
    <w:sdtContent>
      <w:p w14:paraId="3D1A3167" w14:textId="08019BDB" w:rsidR="00357AB9" w:rsidRDefault="00357AB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FEA0EE2" w14:textId="363DF138" w:rsidR="00357AB9" w:rsidRDefault="00357AB9">
    <w:pPr>
      <w:pStyle w:val="Footer"/>
    </w:pPr>
    <w:r>
      <w:t>10/2</w:t>
    </w:r>
    <w:r w:rsidR="001D6270">
      <w:t>2</w:t>
    </w:r>
    <w:r>
      <w:t>/</w:t>
    </w:r>
    <w:r w:rsidR="001D6270">
      <w:t>20</w:t>
    </w:r>
    <w:r>
      <w:t>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49490144"/>
      <w:docPartObj>
        <w:docPartGallery w:val="Page Numbers (Bottom of Page)"/>
        <w:docPartUnique/>
      </w:docPartObj>
    </w:sdtPr>
    <w:sdtEndPr>
      <w:rPr>
        <w:noProof/>
      </w:rPr>
    </w:sdtEndPr>
    <w:sdtContent>
      <w:p w14:paraId="382DE49D" w14:textId="1E6B8E82" w:rsidR="00E72E12" w:rsidRDefault="00E72E1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9B16F33" w14:textId="5BAD2C25" w:rsidR="001D6270" w:rsidRDefault="00E72E12">
    <w:pPr>
      <w:pStyle w:val="Footer"/>
    </w:pPr>
    <w:r>
      <w:t>10/22/2024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46C76D" w14:textId="77777777" w:rsidR="00D6481E" w:rsidRDefault="00D6481E" w:rsidP="00357AB9">
      <w:r>
        <w:separator/>
      </w:r>
    </w:p>
  </w:footnote>
  <w:footnote w:type="continuationSeparator" w:id="0">
    <w:p w14:paraId="0CF1E10A" w14:textId="77777777" w:rsidR="00D6481E" w:rsidRDefault="00D6481E" w:rsidP="00357AB9">
      <w:r>
        <w:continuationSeparator/>
      </w:r>
    </w:p>
  </w:footnote>
  <w:footnote w:type="continuationNotice" w:id="1">
    <w:p w14:paraId="26D513B7" w14:textId="77777777" w:rsidR="00D6481E" w:rsidRDefault="00D648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378FA" w14:textId="56FB0471" w:rsidR="0046422D" w:rsidRDefault="00915F95" w:rsidP="00915F95">
    <w:pPr>
      <w:pStyle w:val="Header"/>
      <w:jc w:val="right"/>
    </w:pPr>
    <w:r>
      <w:t>Workplace Violence Prevention Program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EFDCC" w14:textId="3D7D6E8B" w:rsidR="00357AB9" w:rsidRDefault="00915F95" w:rsidP="00915F95">
    <w:pPr>
      <w:pStyle w:val="Header"/>
      <w:jc w:val="right"/>
    </w:pPr>
    <w:r>
      <w:rPr>
        <w:noProof/>
      </w:rPr>
      <w:t>Workplace Violence Prevention Program</w:t>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76206" w14:textId="17020E06" w:rsidR="006C67B2" w:rsidRDefault="0007275C" w:rsidP="00F50D7D">
    <w:pPr>
      <w:pStyle w:val="Header"/>
      <w:jc w:val="both"/>
    </w:pPr>
    <w:r w:rsidRPr="0007275C">
      <w:rPr>
        <w:rFonts w:ascii="Times New Roman" w:eastAsia="Times New Roman" w:hAnsi="Times New Roman" w:cs="Times New Roman"/>
        <w:noProof/>
        <w:sz w:val="24"/>
        <w:szCs w:val="24"/>
        <w:lang w:bidi="ar-SA"/>
      </w:rPr>
      <w:drawing>
        <wp:inline distT="0" distB="0" distL="0" distR="0" wp14:anchorId="44E0C516" wp14:editId="7DF5ACB6">
          <wp:extent cx="2057400" cy="914400"/>
          <wp:effectExtent l="0" t="0" r="0" b="0"/>
          <wp:docPr id="184" name="Picture 184" descr="C:\Users\jader\Desktop\Name Change\LOGOS AND DOCS\Noble-Logo-Horizontal-Black-&amp;-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C:\Users\jader\Desktop\Name Change\LOGOS AND DOCS\Noble-Logo-Horizontal-Black-&amp;-Whit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E1523"/>
    <w:multiLevelType w:val="hybridMultilevel"/>
    <w:tmpl w:val="2FD66A9C"/>
    <w:lvl w:ilvl="0" w:tplc="62B06CA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C0F9A"/>
    <w:multiLevelType w:val="hybridMultilevel"/>
    <w:tmpl w:val="CCF2F55E"/>
    <w:lvl w:ilvl="0" w:tplc="2FE862C6">
      <w:start w:val="1"/>
      <w:numFmt w:val="upperLetter"/>
      <w:lvlText w:val="(%1)"/>
      <w:lvlJc w:val="left"/>
      <w:pPr>
        <w:ind w:left="720" w:hanging="360"/>
      </w:pPr>
      <w:rPr>
        <w:rFonts w:hint="default"/>
      </w:rPr>
    </w:lvl>
    <w:lvl w:ilvl="1" w:tplc="2FE862C6">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0361A"/>
    <w:multiLevelType w:val="hybridMultilevel"/>
    <w:tmpl w:val="73F0359E"/>
    <w:lvl w:ilvl="0" w:tplc="414EBDDA">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F0B70"/>
    <w:multiLevelType w:val="hybridMultilevel"/>
    <w:tmpl w:val="0EEE0ABA"/>
    <w:lvl w:ilvl="0" w:tplc="88F214A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2287B"/>
    <w:multiLevelType w:val="hybridMultilevel"/>
    <w:tmpl w:val="9BA0E7FA"/>
    <w:lvl w:ilvl="0" w:tplc="2FE862C6">
      <w:start w:val="1"/>
      <w:numFmt w:val="upperLetter"/>
      <w:lvlText w:val="(%1)"/>
      <w:lvlJc w:val="left"/>
      <w:pPr>
        <w:ind w:left="720" w:hanging="360"/>
      </w:pPr>
      <w:rPr>
        <w:rFonts w:hint="default"/>
      </w:rPr>
    </w:lvl>
    <w:lvl w:ilvl="1" w:tplc="2FE862C6">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D952CF"/>
    <w:multiLevelType w:val="hybridMultilevel"/>
    <w:tmpl w:val="43768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B152C"/>
    <w:multiLevelType w:val="hybridMultilevel"/>
    <w:tmpl w:val="C3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350B46"/>
    <w:multiLevelType w:val="hybridMultilevel"/>
    <w:tmpl w:val="7D721D04"/>
    <w:lvl w:ilvl="0" w:tplc="44CA4436">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740001"/>
    <w:multiLevelType w:val="hybridMultilevel"/>
    <w:tmpl w:val="99967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50226"/>
    <w:multiLevelType w:val="hybridMultilevel"/>
    <w:tmpl w:val="35904504"/>
    <w:lvl w:ilvl="0" w:tplc="A1362ED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0166EB"/>
    <w:multiLevelType w:val="hybridMultilevel"/>
    <w:tmpl w:val="3E0CB8EA"/>
    <w:lvl w:ilvl="0" w:tplc="E670DB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370650"/>
    <w:multiLevelType w:val="hybridMultilevel"/>
    <w:tmpl w:val="B0FC36E0"/>
    <w:lvl w:ilvl="0" w:tplc="A1362ED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CA756E"/>
    <w:multiLevelType w:val="hybridMultilevel"/>
    <w:tmpl w:val="898AEF66"/>
    <w:lvl w:ilvl="0" w:tplc="62F4938E">
      <w:start w:val="8"/>
      <w:numFmt w:val="upperLetter"/>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473B14"/>
    <w:multiLevelType w:val="hybridMultilevel"/>
    <w:tmpl w:val="4CA6E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2707A1"/>
    <w:multiLevelType w:val="hybridMultilevel"/>
    <w:tmpl w:val="DAD6EB7A"/>
    <w:lvl w:ilvl="0" w:tplc="3D94CFEC">
      <w:start w:val="2"/>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BC3A2C"/>
    <w:multiLevelType w:val="hybridMultilevel"/>
    <w:tmpl w:val="D63A1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CE090D"/>
    <w:multiLevelType w:val="hybridMultilevel"/>
    <w:tmpl w:val="617A161E"/>
    <w:lvl w:ilvl="0" w:tplc="2FE862C6">
      <w:start w:val="1"/>
      <w:numFmt w:val="upperLetter"/>
      <w:lvlText w:val="(%1)"/>
      <w:lvlJc w:val="left"/>
      <w:pPr>
        <w:ind w:left="720" w:hanging="360"/>
      </w:pPr>
      <w:rPr>
        <w:rFonts w:hint="default"/>
      </w:rPr>
    </w:lvl>
    <w:lvl w:ilvl="1" w:tplc="2FE862C6">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A0F38"/>
    <w:multiLevelType w:val="hybridMultilevel"/>
    <w:tmpl w:val="18003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FE536D"/>
    <w:multiLevelType w:val="hybridMultilevel"/>
    <w:tmpl w:val="63A4E3A4"/>
    <w:lvl w:ilvl="0" w:tplc="B03C59A4">
      <w:start w:val="8"/>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F3395A"/>
    <w:multiLevelType w:val="hybridMultilevel"/>
    <w:tmpl w:val="EC287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4169C4"/>
    <w:multiLevelType w:val="hybridMultilevel"/>
    <w:tmpl w:val="B78ADF96"/>
    <w:lvl w:ilvl="0" w:tplc="F118C9C0">
      <w:start w:val="2"/>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B01450"/>
    <w:multiLevelType w:val="hybridMultilevel"/>
    <w:tmpl w:val="D15A1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2574D0"/>
    <w:multiLevelType w:val="hybridMultilevel"/>
    <w:tmpl w:val="849CDACE"/>
    <w:lvl w:ilvl="0" w:tplc="28C0CE0E">
      <w:start w:val="2"/>
      <w:numFmt w:val="decimal"/>
      <w:lvlText w:val="(%1)"/>
      <w:lvlJc w:val="left"/>
      <w:pPr>
        <w:ind w:left="720" w:hanging="360"/>
      </w:pPr>
      <w:rPr>
        <w:rFonts w:hint="default"/>
      </w:rPr>
    </w:lvl>
    <w:lvl w:ilvl="1" w:tplc="DED888A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2C2DC0"/>
    <w:multiLevelType w:val="hybridMultilevel"/>
    <w:tmpl w:val="BD7A92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C6C4DCC"/>
    <w:multiLevelType w:val="hybridMultilevel"/>
    <w:tmpl w:val="9B50F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137455"/>
    <w:multiLevelType w:val="hybridMultilevel"/>
    <w:tmpl w:val="62363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194516"/>
    <w:multiLevelType w:val="multilevel"/>
    <w:tmpl w:val="5C2454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6F60DED"/>
    <w:multiLevelType w:val="hybridMultilevel"/>
    <w:tmpl w:val="DBD4D074"/>
    <w:lvl w:ilvl="0" w:tplc="A1362ED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305CD6"/>
    <w:multiLevelType w:val="hybridMultilevel"/>
    <w:tmpl w:val="AA064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0E12FD"/>
    <w:multiLevelType w:val="hybridMultilevel"/>
    <w:tmpl w:val="4E56B27C"/>
    <w:lvl w:ilvl="0" w:tplc="7338B82A">
      <w:start w:val="9"/>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B3252D"/>
    <w:multiLevelType w:val="hybridMultilevel"/>
    <w:tmpl w:val="C310F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16482C"/>
    <w:multiLevelType w:val="hybridMultilevel"/>
    <w:tmpl w:val="251272EC"/>
    <w:lvl w:ilvl="0" w:tplc="C3F2BEF8">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FF5044"/>
    <w:multiLevelType w:val="hybridMultilevel"/>
    <w:tmpl w:val="6D54C0C4"/>
    <w:lvl w:ilvl="0" w:tplc="2FE862C6">
      <w:start w:val="1"/>
      <w:numFmt w:val="upperLetter"/>
      <w:lvlText w:val="(%1)"/>
      <w:lvlJc w:val="left"/>
      <w:pPr>
        <w:ind w:left="720" w:hanging="360"/>
      </w:pPr>
      <w:rPr>
        <w:rFonts w:hint="default"/>
      </w:rPr>
    </w:lvl>
    <w:lvl w:ilvl="1" w:tplc="2FE862C6">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6A1500"/>
    <w:multiLevelType w:val="hybridMultilevel"/>
    <w:tmpl w:val="B9F21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8A550F"/>
    <w:multiLevelType w:val="hybridMultilevel"/>
    <w:tmpl w:val="21BC7BAC"/>
    <w:lvl w:ilvl="0" w:tplc="79BEF392">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DB3AA1"/>
    <w:multiLevelType w:val="hybridMultilevel"/>
    <w:tmpl w:val="D212B400"/>
    <w:lvl w:ilvl="0" w:tplc="A1362ED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8E3F51"/>
    <w:multiLevelType w:val="hybridMultilevel"/>
    <w:tmpl w:val="84AE6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9925C3"/>
    <w:multiLevelType w:val="hybridMultilevel"/>
    <w:tmpl w:val="CBFE70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3701B94"/>
    <w:multiLevelType w:val="hybridMultilevel"/>
    <w:tmpl w:val="48FEA79C"/>
    <w:lvl w:ilvl="0" w:tplc="9378DA36">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8E72CA"/>
    <w:multiLevelType w:val="hybridMultilevel"/>
    <w:tmpl w:val="0628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E72E7F"/>
    <w:multiLevelType w:val="hybridMultilevel"/>
    <w:tmpl w:val="06C2C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103923"/>
    <w:multiLevelType w:val="hybridMultilevel"/>
    <w:tmpl w:val="89B8F5C0"/>
    <w:lvl w:ilvl="0" w:tplc="A1362ED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083E0D"/>
    <w:multiLevelType w:val="hybridMultilevel"/>
    <w:tmpl w:val="53B6F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4850B7"/>
    <w:multiLevelType w:val="hybridMultilevel"/>
    <w:tmpl w:val="76C62418"/>
    <w:lvl w:ilvl="0" w:tplc="88F214A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8550DB"/>
    <w:multiLevelType w:val="hybridMultilevel"/>
    <w:tmpl w:val="4BB6DEDC"/>
    <w:lvl w:ilvl="0" w:tplc="54C0C158">
      <w:start w:val="7"/>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F21F7A"/>
    <w:multiLevelType w:val="hybridMultilevel"/>
    <w:tmpl w:val="83467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E9399F"/>
    <w:multiLevelType w:val="hybridMultilevel"/>
    <w:tmpl w:val="72D82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A25627"/>
    <w:multiLevelType w:val="hybridMultilevel"/>
    <w:tmpl w:val="A41C5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5756776">
    <w:abstractNumId w:val="25"/>
  </w:num>
  <w:num w:numId="2" w16cid:durableId="833498373">
    <w:abstractNumId w:val="6"/>
  </w:num>
  <w:num w:numId="3" w16cid:durableId="317075400">
    <w:abstractNumId w:val="46"/>
  </w:num>
  <w:num w:numId="4" w16cid:durableId="1234581402">
    <w:abstractNumId w:val="42"/>
  </w:num>
  <w:num w:numId="5" w16cid:durableId="1118528293">
    <w:abstractNumId w:val="28"/>
  </w:num>
  <w:num w:numId="6" w16cid:durableId="1561751260">
    <w:abstractNumId w:val="36"/>
  </w:num>
  <w:num w:numId="7" w16cid:durableId="1329989794">
    <w:abstractNumId w:val="15"/>
  </w:num>
  <w:num w:numId="8" w16cid:durableId="1319730114">
    <w:abstractNumId w:val="17"/>
  </w:num>
  <w:num w:numId="9" w16cid:durableId="800004924">
    <w:abstractNumId w:val="23"/>
  </w:num>
  <w:num w:numId="10" w16cid:durableId="884834108">
    <w:abstractNumId w:val="24"/>
  </w:num>
  <w:num w:numId="11" w16cid:durableId="2146772706">
    <w:abstractNumId w:val="45"/>
  </w:num>
  <w:num w:numId="12" w16cid:durableId="1864435481">
    <w:abstractNumId w:val="13"/>
  </w:num>
  <w:num w:numId="13" w16cid:durableId="2037342342">
    <w:abstractNumId w:val="3"/>
  </w:num>
  <w:num w:numId="14" w16cid:durableId="1234850934">
    <w:abstractNumId w:val="30"/>
  </w:num>
  <w:num w:numId="15" w16cid:durableId="273901080">
    <w:abstractNumId w:val="26"/>
  </w:num>
  <w:num w:numId="16" w16cid:durableId="1537697428">
    <w:abstractNumId w:val="19"/>
  </w:num>
  <w:num w:numId="17" w16cid:durableId="17198879">
    <w:abstractNumId w:val="37"/>
  </w:num>
  <w:num w:numId="18" w16cid:durableId="1513563805">
    <w:abstractNumId w:val="39"/>
  </w:num>
  <w:num w:numId="19" w16cid:durableId="1190486681">
    <w:abstractNumId w:val="47"/>
  </w:num>
  <w:num w:numId="20" w16cid:durableId="176695792">
    <w:abstractNumId w:val="40"/>
  </w:num>
  <w:num w:numId="21" w16cid:durableId="1259677529">
    <w:abstractNumId w:val="21"/>
  </w:num>
  <w:num w:numId="22" w16cid:durableId="1301499504">
    <w:abstractNumId w:val="5"/>
  </w:num>
  <w:num w:numId="23" w16cid:durableId="1742482647">
    <w:abstractNumId w:val="33"/>
  </w:num>
  <w:num w:numId="24" w16cid:durableId="1853110105">
    <w:abstractNumId w:val="8"/>
  </w:num>
  <w:num w:numId="25" w16cid:durableId="1618680406">
    <w:abstractNumId w:val="10"/>
  </w:num>
  <w:num w:numId="26" w16cid:durableId="186719533">
    <w:abstractNumId w:val="35"/>
  </w:num>
  <w:num w:numId="27" w16cid:durableId="1814322442">
    <w:abstractNumId w:val="43"/>
  </w:num>
  <w:num w:numId="28" w16cid:durableId="329255031">
    <w:abstractNumId w:val="2"/>
  </w:num>
  <w:num w:numId="29" w16cid:durableId="1750999249">
    <w:abstractNumId w:val="0"/>
  </w:num>
  <w:num w:numId="30" w16cid:durableId="495535771">
    <w:abstractNumId w:val="22"/>
  </w:num>
  <w:num w:numId="31" w16cid:durableId="1717971989">
    <w:abstractNumId w:val="32"/>
  </w:num>
  <w:num w:numId="32" w16cid:durableId="1388988414">
    <w:abstractNumId w:val="20"/>
  </w:num>
  <w:num w:numId="33" w16cid:durableId="255603356">
    <w:abstractNumId w:val="31"/>
  </w:num>
  <w:num w:numId="34" w16cid:durableId="920406653">
    <w:abstractNumId w:val="16"/>
  </w:num>
  <w:num w:numId="35" w16cid:durableId="1927570910">
    <w:abstractNumId w:val="11"/>
  </w:num>
  <w:num w:numId="36" w16cid:durableId="1242762399">
    <w:abstractNumId w:val="44"/>
  </w:num>
  <w:num w:numId="37" w16cid:durableId="1405759212">
    <w:abstractNumId w:val="41"/>
  </w:num>
  <w:num w:numId="38" w16cid:durableId="1266886187">
    <w:abstractNumId w:val="12"/>
  </w:num>
  <w:num w:numId="39" w16cid:durableId="1990935067">
    <w:abstractNumId w:val="14"/>
  </w:num>
  <w:num w:numId="40" w16cid:durableId="1396048051">
    <w:abstractNumId w:val="38"/>
  </w:num>
  <w:num w:numId="41" w16cid:durableId="2025160076">
    <w:abstractNumId w:val="1"/>
  </w:num>
  <w:num w:numId="42" w16cid:durableId="951208349">
    <w:abstractNumId w:val="9"/>
  </w:num>
  <w:num w:numId="43" w16cid:durableId="1189417004">
    <w:abstractNumId w:val="18"/>
  </w:num>
  <w:num w:numId="44" w16cid:durableId="232131971">
    <w:abstractNumId w:val="27"/>
  </w:num>
  <w:num w:numId="45" w16cid:durableId="517233836">
    <w:abstractNumId w:val="29"/>
  </w:num>
  <w:num w:numId="46" w16cid:durableId="1993295854">
    <w:abstractNumId w:val="34"/>
  </w:num>
  <w:num w:numId="47" w16cid:durableId="1278566416">
    <w:abstractNumId w:val="4"/>
  </w:num>
  <w:num w:numId="48" w16cid:durableId="2458503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AB9"/>
    <w:rsid w:val="00055E03"/>
    <w:rsid w:val="0007275C"/>
    <w:rsid w:val="000853DA"/>
    <w:rsid w:val="00106A4B"/>
    <w:rsid w:val="001C5702"/>
    <w:rsid w:val="001D6270"/>
    <w:rsid w:val="00226C33"/>
    <w:rsid w:val="00344252"/>
    <w:rsid w:val="003520A0"/>
    <w:rsid w:val="00357AB9"/>
    <w:rsid w:val="0046422D"/>
    <w:rsid w:val="00495B3A"/>
    <w:rsid w:val="004A66FA"/>
    <w:rsid w:val="004B1AEA"/>
    <w:rsid w:val="005159A6"/>
    <w:rsid w:val="00583A2F"/>
    <w:rsid w:val="005D1085"/>
    <w:rsid w:val="006C67B2"/>
    <w:rsid w:val="006C7970"/>
    <w:rsid w:val="006F1B66"/>
    <w:rsid w:val="007110CF"/>
    <w:rsid w:val="007B249A"/>
    <w:rsid w:val="007E1CF0"/>
    <w:rsid w:val="008B263A"/>
    <w:rsid w:val="00915F95"/>
    <w:rsid w:val="00A26CD8"/>
    <w:rsid w:val="00A50931"/>
    <w:rsid w:val="00B10C37"/>
    <w:rsid w:val="00C16CA2"/>
    <w:rsid w:val="00CE44F4"/>
    <w:rsid w:val="00D12708"/>
    <w:rsid w:val="00D44A8E"/>
    <w:rsid w:val="00D60621"/>
    <w:rsid w:val="00D6481E"/>
    <w:rsid w:val="00DF5A84"/>
    <w:rsid w:val="00E21281"/>
    <w:rsid w:val="00E4500A"/>
    <w:rsid w:val="00E72E12"/>
    <w:rsid w:val="00EC02B4"/>
    <w:rsid w:val="00F50D7D"/>
    <w:rsid w:val="00F535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84DC6D"/>
  <w15:chartTrackingRefBased/>
  <w15:docId w15:val="{7C3A30D1-C2A7-4F13-9838-6D663685C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57AB9"/>
    <w:pPr>
      <w:widowControl w:val="0"/>
      <w:autoSpaceDE w:val="0"/>
      <w:autoSpaceDN w:val="0"/>
      <w:spacing w:after="0" w:line="240" w:lineRule="auto"/>
    </w:pPr>
    <w:rPr>
      <w:rFonts w:ascii="Arial" w:eastAsia="Arial" w:hAnsi="Arial" w:cs="Arial"/>
      <w:kern w:val="0"/>
      <w:sz w:val="22"/>
      <w:szCs w:val="22"/>
      <w:lang w:bidi="en-US"/>
      <w14:ligatures w14:val="none"/>
    </w:rPr>
  </w:style>
  <w:style w:type="paragraph" w:styleId="Heading1">
    <w:name w:val="heading 1"/>
    <w:basedOn w:val="Normal"/>
    <w:next w:val="Normal"/>
    <w:link w:val="Heading1Char"/>
    <w:uiPriority w:val="9"/>
    <w:qFormat/>
    <w:rsid w:val="00357A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7A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7AB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7AB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7AB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7AB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7AB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7AB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7AB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7AB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7AB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7AB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7AB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7AB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7AB9"/>
    <w:rPr>
      <w:rFonts w:ascii="Arial" w:eastAsiaTheme="majorEastAsia" w:hAnsi="Arial" w:cstheme="majorBidi"/>
      <w:i/>
      <w:iCs/>
      <w:color w:val="595959" w:themeColor="text1" w:themeTint="A6"/>
      <w:kern w:val="0"/>
      <w:sz w:val="22"/>
      <w:szCs w:val="22"/>
      <w:lang w:bidi="en-US"/>
      <w14:ligatures w14:val="none"/>
    </w:rPr>
  </w:style>
  <w:style w:type="character" w:customStyle="1" w:styleId="Heading7Char">
    <w:name w:val="Heading 7 Char"/>
    <w:basedOn w:val="DefaultParagraphFont"/>
    <w:link w:val="Heading7"/>
    <w:uiPriority w:val="9"/>
    <w:semiHidden/>
    <w:rsid w:val="00357AB9"/>
    <w:rPr>
      <w:rFonts w:ascii="Arial" w:eastAsiaTheme="majorEastAsia" w:hAnsi="Arial" w:cstheme="majorBidi"/>
      <w:color w:val="595959" w:themeColor="text1" w:themeTint="A6"/>
      <w:kern w:val="0"/>
      <w:sz w:val="22"/>
      <w:szCs w:val="22"/>
      <w:lang w:bidi="en-US"/>
      <w14:ligatures w14:val="none"/>
    </w:rPr>
  </w:style>
  <w:style w:type="character" w:customStyle="1" w:styleId="Heading8Char">
    <w:name w:val="Heading 8 Char"/>
    <w:basedOn w:val="DefaultParagraphFont"/>
    <w:link w:val="Heading8"/>
    <w:uiPriority w:val="9"/>
    <w:semiHidden/>
    <w:rsid w:val="00357AB9"/>
    <w:rPr>
      <w:rFonts w:ascii="Arial" w:eastAsiaTheme="majorEastAsia" w:hAnsi="Arial" w:cstheme="majorBidi"/>
      <w:i/>
      <w:iCs/>
      <w:color w:val="272727" w:themeColor="text1" w:themeTint="D8"/>
      <w:kern w:val="0"/>
      <w:sz w:val="22"/>
      <w:szCs w:val="22"/>
      <w:lang w:bidi="en-US"/>
      <w14:ligatures w14:val="none"/>
    </w:rPr>
  </w:style>
  <w:style w:type="character" w:customStyle="1" w:styleId="Heading9Char">
    <w:name w:val="Heading 9 Char"/>
    <w:basedOn w:val="DefaultParagraphFont"/>
    <w:link w:val="Heading9"/>
    <w:uiPriority w:val="9"/>
    <w:semiHidden/>
    <w:rsid w:val="00357AB9"/>
    <w:rPr>
      <w:rFonts w:ascii="Arial" w:eastAsiaTheme="majorEastAsia" w:hAnsi="Arial" w:cstheme="majorBidi"/>
      <w:color w:val="272727" w:themeColor="text1" w:themeTint="D8"/>
      <w:kern w:val="0"/>
      <w:sz w:val="22"/>
      <w:szCs w:val="22"/>
      <w:lang w:bidi="en-US"/>
      <w14:ligatures w14:val="none"/>
    </w:rPr>
  </w:style>
  <w:style w:type="paragraph" w:styleId="Title">
    <w:name w:val="Title"/>
    <w:basedOn w:val="Normal"/>
    <w:next w:val="Normal"/>
    <w:link w:val="TitleChar"/>
    <w:uiPriority w:val="10"/>
    <w:qFormat/>
    <w:rsid w:val="00357AB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7AB9"/>
    <w:rPr>
      <w:rFonts w:asciiTheme="majorHAnsi" w:eastAsiaTheme="majorEastAsia" w:hAnsiTheme="majorHAnsi" w:cstheme="majorBidi"/>
      <w:spacing w:val="-10"/>
      <w:kern w:val="28"/>
      <w:sz w:val="56"/>
      <w:szCs w:val="56"/>
      <w:lang w:bidi="en-US"/>
      <w14:ligatures w14:val="none"/>
    </w:rPr>
  </w:style>
  <w:style w:type="paragraph" w:styleId="Subtitle">
    <w:name w:val="Subtitle"/>
    <w:basedOn w:val="Normal"/>
    <w:next w:val="Normal"/>
    <w:link w:val="SubtitleChar"/>
    <w:uiPriority w:val="11"/>
    <w:qFormat/>
    <w:rsid w:val="00357A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7A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7AB9"/>
    <w:pPr>
      <w:spacing w:before="160"/>
      <w:jc w:val="center"/>
    </w:pPr>
    <w:rPr>
      <w:i/>
      <w:iCs/>
      <w:color w:val="404040" w:themeColor="text1" w:themeTint="BF"/>
    </w:rPr>
  </w:style>
  <w:style w:type="character" w:customStyle="1" w:styleId="QuoteChar">
    <w:name w:val="Quote Char"/>
    <w:basedOn w:val="DefaultParagraphFont"/>
    <w:link w:val="Quote"/>
    <w:uiPriority w:val="29"/>
    <w:rsid w:val="00357AB9"/>
    <w:rPr>
      <w:i/>
      <w:iCs/>
      <w:color w:val="404040" w:themeColor="text1" w:themeTint="BF"/>
    </w:rPr>
  </w:style>
  <w:style w:type="paragraph" w:styleId="ListParagraph">
    <w:name w:val="List Paragraph"/>
    <w:basedOn w:val="Normal"/>
    <w:uiPriority w:val="34"/>
    <w:qFormat/>
    <w:rsid w:val="00357AB9"/>
    <w:pPr>
      <w:ind w:left="720"/>
      <w:contextualSpacing/>
    </w:pPr>
  </w:style>
  <w:style w:type="character" w:styleId="IntenseEmphasis">
    <w:name w:val="Intense Emphasis"/>
    <w:basedOn w:val="DefaultParagraphFont"/>
    <w:uiPriority w:val="21"/>
    <w:qFormat/>
    <w:rsid w:val="00357AB9"/>
    <w:rPr>
      <w:i/>
      <w:iCs/>
      <w:color w:val="0F4761" w:themeColor="accent1" w:themeShade="BF"/>
    </w:rPr>
  </w:style>
  <w:style w:type="paragraph" w:styleId="IntenseQuote">
    <w:name w:val="Intense Quote"/>
    <w:basedOn w:val="Normal"/>
    <w:next w:val="Normal"/>
    <w:link w:val="IntenseQuoteChar"/>
    <w:uiPriority w:val="30"/>
    <w:qFormat/>
    <w:rsid w:val="00357A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7AB9"/>
    <w:rPr>
      <w:i/>
      <w:iCs/>
      <w:color w:val="0F4761" w:themeColor="accent1" w:themeShade="BF"/>
    </w:rPr>
  </w:style>
  <w:style w:type="character" w:styleId="IntenseReference">
    <w:name w:val="Intense Reference"/>
    <w:basedOn w:val="DefaultParagraphFont"/>
    <w:uiPriority w:val="32"/>
    <w:qFormat/>
    <w:rsid w:val="00357AB9"/>
    <w:rPr>
      <w:b/>
      <w:bCs/>
      <w:smallCaps/>
      <w:color w:val="0F4761" w:themeColor="accent1" w:themeShade="BF"/>
      <w:spacing w:val="5"/>
    </w:rPr>
  </w:style>
  <w:style w:type="paragraph" w:styleId="Header">
    <w:name w:val="header"/>
    <w:basedOn w:val="Normal"/>
    <w:link w:val="HeaderChar"/>
    <w:uiPriority w:val="99"/>
    <w:unhideWhenUsed/>
    <w:rsid w:val="00357AB9"/>
    <w:pPr>
      <w:tabs>
        <w:tab w:val="center" w:pos="4680"/>
        <w:tab w:val="right" w:pos="9360"/>
      </w:tabs>
    </w:pPr>
  </w:style>
  <w:style w:type="character" w:customStyle="1" w:styleId="HeaderChar">
    <w:name w:val="Header Char"/>
    <w:basedOn w:val="DefaultParagraphFont"/>
    <w:link w:val="Header"/>
    <w:uiPriority w:val="99"/>
    <w:rsid w:val="00357AB9"/>
    <w:rPr>
      <w:rFonts w:ascii="Arial" w:eastAsia="Arial" w:hAnsi="Arial" w:cs="Arial"/>
      <w:kern w:val="0"/>
      <w:sz w:val="22"/>
      <w:szCs w:val="22"/>
      <w:lang w:bidi="en-US"/>
      <w14:ligatures w14:val="none"/>
    </w:rPr>
  </w:style>
  <w:style w:type="paragraph" w:styleId="Footer">
    <w:name w:val="footer"/>
    <w:basedOn w:val="Normal"/>
    <w:link w:val="FooterChar"/>
    <w:uiPriority w:val="99"/>
    <w:unhideWhenUsed/>
    <w:rsid w:val="00357AB9"/>
    <w:pPr>
      <w:tabs>
        <w:tab w:val="center" w:pos="4680"/>
        <w:tab w:val="right" w:pos="9360"/>
      </w:tabs>
    </w:pPr>
  </w:style>
  <w:style w:type="character" w:customStyle="1" w:styleId="FooterChar">
    <w:name w:val="Footer Char"/>
    <w:basedOn w:val="DefaultParagraphFont"/>
    <w:link w:val="Footer"/>
    <w:uiPriority w:val="99"/>
    <w:rsid w:val="00357AB9"/>
    <w:rPr>
      <w:rFonts w:ascii="Arial" w:eastAsia="Arial" w:hAnsi="Arial" w:cs="Arial"/>
      <w:kern w:val="0"/>
      <w:sz w:val="22"/>
      <w:szCs w:val="22"/>
      <w:lang w:bidi="en-US"/>
      <w14:ligatures w14:val="none"/>
    </w:rPr>
  </w:style>
  <w:style w:type="paragraph" w:styleId="BodyText">
    <w:name w:val="Body Text"/>
    <w:basedOn w:val="Normal"/>
    <w:link w:val="BodyTextChar"/>
    <w:uiPriority w:val="1"/>
    <w:qFormat/>
    <w:rsid w:val="00357AB9"/>
    <w:rPr>
      <w:sz w:val="16"/>
      <w:szCs w:val="16"/>
    </w:rPr>
  </w:style>
  <w:style w:type="character" w:customStyle="1" w:styleId="BodyTextChar">
    <w:name w:val="Body Text Char"/>
    <w:basedOn w:val="DefaultParagraphFont"/>
    <w:link w:val="BodyText"/>
    <w:uiPriority w:val="1"/>
    <w:rsid w:val="00357AB9"/>
    <w:rPr>
      <w:rFonts w:ascii="Arial" w:eastAsia="Arial" w:hAnsi="Arial" w:cs="Arial"/>
      <w:kern w:val="0"/>
      <w:sz w:val="16"/>
      <w:szCs w:val="16"/>
      <w:lang w:bidi="en-US"/>
      <w14:ligatures w14:val="none"/>
    </w:rPr>
  </w:style>
  <w:style w:type="paragraph" w:styleId="NoSpacing">
    <w:name w:val="No Spacing"/>
    <w:uiPriority w:val="1"/>
    <w:qFormat/>
    <w:rsid w:val="00495B3A"/>
    <w:pPr>
      <w:spacing w:after="0" w:line="240" w:lineRule="auto"/>
    </w:pPr>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70AD5CB6886744A5727CEE1EFF42A8" ma:contentTypeVersion="16" ma:contentTypeDescription="Create a new document." ma:contentTypeScope="" ma:versionID="ffbd99523c43e9b0eeffe277700a2f78">
  <xsd:schema xmlns:xsd="http://www.w3.org/2001/XMLSchema" xmlns:xs="http://www.w3.org/2001/XMLSchema" xmlns:p="http://schemas.microsoft.com/office/2006/metadata/properties" xmlns:ns1="http://schemas.microsoft.com/sharepoint/v3" xmlns:ns2="79efeb54-e834-4d9f-9440-5cd48bb02f47" xmlns:ns3="6703aea1-4bd9-4ab4-a3fe-b8bc800a503a" targetNamespace="http://schemas.microsoft.com/office/2006/metadata/properties" ma:root="true" ma:fieldsID="421a0ea25931a0835b77d32f59518c28" ns1:_="" ns2:_="" ns3:_="">
    <xsd:import namespace="http://schemas.microsoft.com/sharepoint/v3"/>
    <xsd:import namespace="79efeb54-e834-4d9f-9440-5cd48bb02f47"/>
    <xsd:import namespace="6703aea1-4bd9-4ab4-a3fe-b8bc800a503a"/>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feb54-e834-4d9f-9440-5cd48bb02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d47f8-f95b-4934-968b-ad149f25a97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03aea1-4bd9-4ab4-a3fe-b8bc800a503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5f92d01-7fad-4786-ab40-0cf0e7abf1db}" ma:internalName="TaxCatchAll" ma:showField="CatchAllData" ma:web="6703aea1-4bd9-4ab4-a3fe-b8bc800a50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79efeb54-e834-4d9f-9440-5cd48bb02f47">
      <Terms xmlns="http://schemas.microsoft.com/office/infopath/2007/PartnerControls"/>
    </lcf76f155ced4ddcb4097134ff3c332f>
    <_ip_UnifiedCompliancePolicyProperties xmlns="http://schemas.microsoft.com/sharepoint/v3" xsi:nil="true"/>
    <TaxCatchAll xmlns="6703aea1-4bd9-4ab4-a3fe-b8bc800a503a" xsi:nil="true"/>
  </documentManagement>
</p:properties>
</file>

<file path=customXml/itemProps1.xml><?xml version="1.0" encoding="utf-8"?>
<ds:datastoreItem xmlns:ds="http://schemas.openxmlformats.org/officeDocument/2006/customXml" ds:itemID="{03EC21E2-8D86-468A-81B0-DDE77BD05775}">
  <ds:schemaRefs>
    <ds:schemaRef ds:uri="http://schemas.microsoft.com/sharepoint/v3/contenttype/forms"/>
  </ds:schemaRefs>
</ds:datastoreItem>
</file>

<file path=customXml/itemProps2.xml><?xml version="1.0" encoding="utf-8"?>
<ds:datastoreItem xmlns:ds="http://schemas.openxmlformats.org/officeDocument/2006/customXml" ds:itemID="{20EFF966-4EEC-4BD3-B93B-81BB5B53F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9efeb54-e834-4d9f-9440-5cd48bb02f47"/>
    <ds:schemaRef ds:uri="6703aea1-4bd9-4ab4-a3fe-b8bc800a50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CDEEA1-131B-4D00-B05B-64CA31370C9A}">
  <ds:schemaRefs>
    <ds:schemaRef ds:uri="http://schemas.microsoft.com/office/2006/metadata/properties"/>
    <ds:schemaRef ds:uri="http://schemas.microsoft.com/office/infopath/2007/PartnerControls"/>
    <ds:schemaRef ds:uri="http://schemas.microsoft.com/sharepoint/v3"/>
    <ds:schemaRef ds:uri="79efeb54-e834-4d9f-9440-5cd48bb02f47"/>
    <ds:schemaRef ds:uri="6703aea1-4bd9-4ab4-a3fe-b8bc800a503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20</Pages>
  <Words>6853</Words>
  <Characters>38515</Characters>
  <Application>Microsoft Office Word</Application>
  <DocSecurity>0</DocSecurity>
  <Lines>875</Lines>
  <Paragraphs>420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 Mendoza</dc:creator>
  <cp:keywords/>
  <dc:description/>
  <cp:lastModifiedBy>Cecilia Mendoza</cp:lastModifiedBy>
  <cp:revision>34</cp:revision>
  <cp:lastPrinted>2024-10-23T22:36:00Z</cp:lastPrinted>
  <dcterms:created xsi:type="dcterms:W3CDTF">2024-10-23T21:53:00Z</dcterms:created>
  <dcterms:modified xsi:type="dcterms:W3CDTF">2024-11-05T19:01:00Z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0x0101006370AD5CB6886744A5727CEE1EFF42A8</vt:lpwstr>
  </property>
  <property fmtid="{D5CDD505-2E9C-101B-9397-08002B2CF9AE}" pid="3" name="MediaServiceImageTags">
    <vt:lpwstr/>
  </property>
  <property fmtid="{D5CDD505-2E9C-101B-9397-08002B2CF9AE}" pid="4" name="GrammarlyDocumentId">
    <vt:lpwstr>517913d87954e8c32db8992e84a500e49ad469d6c053a74f2378940677c33acc</vt:lpwstr>
  </property>
</Properties>
</file>